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CD3CE5">
            <w:pPr>
              <w:shd w:val="clear" w:color="auto" w:fill="FFFFFF" w:themeFill="background1"/>
              <w:jc w:val="center"/>
              <w:rPr>
                <w:bCs w:val="0"/>
                <w:color w:val="000000" w:themeColor="text1"/>
                <w:sz w:val="24"/>
                <w:szCs w:val="24"/>
              </w:rPr>
            </w:pPr>
            <w:r>
              <w:rPr>
                <w:color w:val="000000" w:themeColor="text1"/>
                <w:sz w:val="24"/>
                <w:szCs w:val="24"/>
              </w:rPr>
              <w:t xml:space="preserve">                </w:t>
            </w:r>
            <w:r w:rsidR="00D407B5" w:rsidRPr="00BD18F9">
              <w:rPr>
                <w:color w:val="000000" w:themeColor="text1"/>
                <w:sz w:val="24"/>
                <w:szCs w:val="24"/>
              </w:rPr>
              <w:t xml:space="preserve">Ngành: </w:t>
            </w:r>
            <w:r w:rsidR="00CD3CE5">
              <w:rPr>
                <w:color w:val="000000" w:themeColor="text1"/>
                <w:sz w:val="24"/>
                <w:szCs w:val="24"/>
              </w:rPr>
              <w:t>KTCSHT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4C1419">
        <w:rPr>
          <w:color w:val="000000" w:themeColor="text1"/>
          <w:sz w:val="24"/>
          <w:szCs w:val="24"/>
        </w:rPr>
        <w:t xml:space="preserve">         </w:t>
      </w:r>
      <w:r w:rsidRPr="00BD18F9">
        <w:rPr>
          <w:color w:val="000000" w:themeColor="text1"/>
          <w:sz w:val="24"/>
          <w:szCs w:val="24"/>
        </w:rPr>
        <w:t xml:space="preserve">Mã ngành: </w:t>
      </w:r>
      <w:r w:rsidR="0061458E" w:rsidRPr="0061458E">
        <w:rPr>
          <w:color w:val="000000" w:themeColor="text1"/>
          <w:sz w:val="24"/>
          <w:szCs w:val="24"/>
        </w:rPr>
        <w:t>75</w:t>
      </w:r>
      <w:r w:rsidR="00CD3CE5">
        <w:rPr>
          <w:color w:val="000000" w:themeColor="text1"/>
          <w:sz w:val="24"/>
          <w:szCs w:val="24"/>
        </w:rPr>
        <w:t>80210</w:t>
      </w:r>
    </w:p>
    <w:p w:rsidR="00D407B5"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p w:rsidR="006E377C" w:rsidRPr="008B0FD7" w:rsidRDefault="006E377C" w:rsidP="006E377C">
      <w:pPr>
        <w:jc w:val="center"/>
        <w:rPr>
          <w:b/>
          <w:sz w:val="10"/>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6E377C" w:rsidRPr="008B0FD7" w:rsidTr="008D6F63">
        <w:tc>
          <w:tcPr>
            <w:tcW w:w="4675" w:type="dxa"/>
            <w:shd w:val="clear" w:color="auto" w:fill="auto"/>
            <w:vAlign w:val="center"/>
          </w:tcPr>
          <w:p w:rsidR="006E377C" w:rsidRPr="008B0FD7" w:rsidRDefault="006E377C" w:rsidP="008D6F63">
            <w:pPr>
              <w:spacing w:line="276" w:lineRule="auto"/>
              <w:rPr>
                <w:b/>
                <w:lang w:val="vi-VN"/>
              </w:rPr>
            </w:pPr>
            <w:r w:rsidRPr="008B0FD7">
              <w:rPr>
                <w:b/>
                <w:lang w:val="vi-VN"/>
              </w:rPr>
              <w:t xml:space="preserve">1. </w:t>
            </w:r>
            <w:r w:rsidRPr="008B0FD7">
              <w:rPr>
                <w:b/>
              </w:rPr>
              <w:t xml:space="preserve"> </w:t>
            </w:r>
            <w:r w:rsidRPr="008B0FD7">
              <w:rPr>
                <w:b/>
                <w:lang w:val="vi-VN"/>
              </w:rPr>
              <w:t>Mã học phần</w:t>
            </w:r>
            <w:r w:rsidRPr="008B0FD7">
              <w:rPr>
                <w:b/>
              </w:rPr>
              <w:t>:</w:t>
            </w:r>
            <w:r w:rsidRPr="008B0FD7">
              <w:rPr>
                <w:b/>
                <w:lang w:val="vi-VN"/>
              </w:rPr>
              <w:t xml:space="preserve"> </w:t>
            </w:r>
            <w:r w:rsidRPr="008B0FD7">
              <w:t>5506252</w:t>
            </w:r>
          </w:p>
        </w:tc>
        <w:tc>
          <w:tcPr>
            <w:tcW w:w="4789" w:type="dxa"/>
            <w:shd w:val="clear" w:color="auto" w:fill="auto"/>
          </w:tcPr>
          <w:p w:rsidR="006E377C" w:rsidRPr="00CD3CE5" w:rsidRDefault="006E377C" w:rsidP="008D6F63">
            <w:pPr>
              <w:spacing w:line="276" w:lineRule="auto"/>
              <w:rPr>
                <w:bCs w:val="0"/>
              </w:rPr>
            </w:pPr>
            <w:r w:rsidRPr="00640906">
              <w:rPr>
                <w:bCs w:val="0"/>
                <w:lang w:val="vi-VN"/>
              </w:rPr>
              <w:t xml:space="preserve">Tên học phần:  </w:t>
            </w:r>
            <w:r w:rsidRPr="00640906">
              <w:rPr>
                <w:b/>
                <w:lang w:val="vi-VN"/>
              </w:rPr>
              <w:t>THỰC TẬP NHẬN THỨC X</w:t>
            </w:r>
            <w:r w:rsidR="00CD3CE5">
              <w:rPr>
                <w:b/>
              </w:rPr>
              <w:t>H</w:t>
            </w:r>
          </w:p>
        </w:tc>
      </w:tr>
      <w:tr w:rsidR="006E377C" w:rsidRPr="008B0FD7" w:rsidTr="008D6F63">
        <w:tc>
          <w:tcPr>
            <w:tcW w:w="4675" w:type="dxa"/>
            <w:shd w:val="clear" w:color="auto" w:fill="auto"/>
            <w:vAlign w:val="center"/>
          </w:tcPr>
          <w:p w:rsidR="006E377C" w:rsidRPr="008B0FD7" w:rsidRDefault="006E377C" w:rsidP="008D6F63">
            <w:pPr>
              <w:spacing w:line="276" w:lineRule="auto"/>
              <w:rPr>
                <w:b/>
                <w:lang w:val="vi-VN"/>
              </w:rPr>
            </w:pPr>
          </w:p>
        </w:tc>
        <w:tc>
          <w:tcPr>
            <w:tcW w:w="4789" w:type="dxa"/>
            <w:shd w:val="clear" w:color="auto" w:fill="auto"/>
          </w:tcPr>
          <w:p w:rsidR="006E377C" w:rsidRPr="00640906" w:rsidRDefault="006E377C" w:rsidP="008D6F63">
            <w:pPr>
              <w:spacing w:line="276" w:lineRule="auto"/>
              <w:rPr>
                <w:bCs w:val="0"/>
              </w:rPr>
            </w:pPr>
            <w:r w:rsidRPr="00640906">
              <w:rPr>
                <w:bCs w:val="0"/>
              </w:rPr>
              <w:t xml:space="preserve">Tên tiếng Anh: </w:t>
            </w:r>
            <w:r w:rsidRPr="00640906">
              <w:rPr>
                <w:b/>
              </w:rPr>
              <w:t>Self-awareness  Practice of Road and Bridge Construction</w:t>
            </w:r>
          </w:p>
        </w:tc>
      </w:tr>
      <w:tr w:rsidR="006E377C" w:rsidRPr="008B0FD7" w:rsidTr="008D6F63">
        <w:tc>
          <w:tcPr>
            <w:tcW w:w="4675" w:type="dxa"/>
            <w:shd w:val="clear" w:color="auto" w:fill="auto"/>
            <w:vAlign w:val="center"/>
          </w:tcPr>
          <w:p w:rsidR="006E377C" w:rsidRPr="008B0FD7" w:rsidRDefault="006E377C" w:rsidP="008D6F63">
            <w:pPr>
              <w:spacing w:line="276" w:lineRule="auto"/>
              <w:rPr>
                <w:b/>
              </w:rPr>
            </w:pPr>
            <w:r w:rsidRPr="008B0FD7">
              <w:rPr>
                <w:b/>
              </w:rPr>
              <w:t>2</w:t>
            </w:r>
            <w:r w:rsidRPr="008B0FD7">
              <w:rPr>
                <w:b/>
                <w:lang w:val="vi-VN"/>
              </w:rPr>
              <w:t xml:space="preserve">. Số tín chỉ: </w:t>
            </w:r>
          </w:p>
        </w:tc>
        <w:tc>
          <w:tcPr>
            <w:tcW w:w="4789" w:type="dxa"/>
            <w:shd w:val="clear" w:color="auto" w:fill="auto"/>
            <w:vAlign w:val="center"/>
          </w:tcPr>
          <w:p w:rsidR="006E377C" w:rsidRPr="008B0FD7" w:rsidRDefault="006E377C" w:rsidP="008D6F63">
            <w:pPr>
              <w:spacing w:line="276" w:lineRule="auto"/>
            </w:pPr>
            <w:r w:rsidRPr="008B0FD7">
              <w:t>1</w:t>
            </w:r>
          </w:p>
        </w:tc>
      </w:tr>
      <w:tr w:rsidR="006E377C" w:rsidRPr="008B0FD7" w:rsidTr="008D6F63">
        <w:tc>
          <w:tcPr>
            <w:tcW w:w="9464" w:type="dxa"/>
            <w:gridSpan w:val="2"/>
            <w:shd w:val="clear" w:color="auto" w:fill="auto"/>
            <w:vAlign w:val="center"/>
          </w:tcPr>
          <w:p w:rsidR="006E377C" w:rsidRPr="008B0FD7" w:rsidRDefault="006E377C" w:rsidP="008D6F63">
            <w:pPr>
              <w:spacing w:line="276" w:lineRule="auto"/>
            </w:pPr>
            <w:r w:rsidRPr="008B0FD7">
              <w:rPr>
                <w:b/>
              </w:rPr>
              <w:t>3</w:t>
            </w:r>
            <w:r w:rsidRPr="008B0FD7">
              <w:rPr>
                <w:b/>
                <w:lang w:val="vi-VN"/>
              </w:rPr>
              <w:t>. Phân bố thời gian:</w:t>
            </w: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pPr>
            <w:r w:rsidRPr="008B0FD7">
              <w:rPr>
                <w:lang w:val="vi-VN"/>
              </w:rPr>
              <w:t>L</w:t>
            </w:r>
            <w:r w:rsidRPr="008B0FD7">
              <w:t>ý thuyết (LT):</w:t>
            </w:r>
          </w:p>
        </w:tc>
        <w:tc>
          <w:tcPr>
            <w:tcW w:w="4789" w:type="dxa"/>
            <w:shd w:val="clear" w:color="auto" w:fill="auto"/>
          </w:tcPr>
          <w:p w:rsidR="006E377C" w:rsidRPr="008B0FD7" w:rsidRDefault="006E377C" w:rsidP="008D6F63">
            <w:pPr>
              <w:spacing w:line="276" w:lineRule="auto"/>
              <w:rPr>
                <w:b/>
                <w:bCs w:val="0"/>
              </w:rPr>
            </w:pP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rPr>
                <w:lang w:val="vi-VN"/>
              </w:rPr>
            </w:pPr>
            <w:r w:rsidRPr="008B0FD7">
              <w:t>Bài tập (BT):</w:t>
            </w:r>
            <w:r w:rsidRPr="008B0FD7">
              <w:rPr>
                <w:lang w:val="vi-VN"/>
              </w:rPr>
              <w:t xml:space="preserve"> </w:t>
            </w:r>
          </w:p>
        </w:tc>
        <w:tc>
          <w:tcPr>
            <w:tcW w:w="4789" w:type="dxa"/>
            <w:shd w:val="clear" w:color="auto" w:fill="auto"/>
          </w:tcPr>
          <w:p w:rsidR="006E377C" w:rsidRPr="008B0FD7" w:rsidRDefault="006E377C" w:rsidP="008D6F63">
            <w:pPr>
              <w:spacing w:line="276" w:lineRule="auto"/>
              <w:rPr>
                <w:b/>
                <w:bCs w:val="0"/>
                <w:lang w:val="vi-VN"/>
              </w:rPr>
            </w:pP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pPr>
            <w:r w:rsidRPr="008B0FD7">
              <w:t>Tự học (TH):</w:t>
            </w:r>
          </w:p>
        </w:tc>
        <w:tc>
          <w:tcPr>
            <w:tcW w:w="4789" w:type="dxa"/>
            <w:shd w:val="clear" w:color="auto" w:fill="auto"/>
          </w:tcPr>
          <w:p w:rsidR="006E377C" w:rsidRPr="008B0FD7" w:rsidRDefault="006E377C" w:rsidP="008D6F63">
            <w:pPr>
              <w:spacing w:line="276" w:lineRule="auto"/>
              <w:rPr>
                <w:bCs w:val="0"/>
                <w:lang w:val="vi-VN"/>
              </w:rPr>
            </w:pPr>
          </w:p>
        </w:tc>
      </w:tr>
      <w:tr w:rsidR="006E377C" w:rsidRPr="008B0FD7" w:rsidTr="008D6F63">
        <w:tc>
          <w:tcPr>
            <w:tcW w:w="9464" w:type="dxa"/>
            <w:gridSpan w:val="2"/>
            <w:shd w:val="clear" w:color="auto" w:fill="auto"/>
            <w:vAlign w:val="center"/>
          </w:tcPr>
          <w:p w:rsidR="006E377C" w:rsidRPr="008B0FD7" w:rsidRDefault="006E377C" w:rsidP="008D6F63">
            <w:pPr>
              <w:spacing w:line="276" w:lineRule="auto"/>
              <w:rPr>
                <w:lang w:val="vi-VN"/>
              </w:rPr>
            </w:pPr>
            <w:r w:rsidRPr="008B0FD7">
              <w:rPr>
                <w:b/>
                <w:lang w:val="vi-VN"/>
              </w:rPr>
              <w:t>4. Đơn vị phụ trách học phần:</w:t>
            </w:r>
          </w:p>
        </w:tc>
      </w:tr>
      <w:tr w:rsidR="006E377C" w:rsidRPr="008B0FD7" w:rsidTr="008D6F63">
        <w:tc>
          <w:tcPr>
            <w:tcW w:w="4675" w:type="dxa"/>
            <w:shd w:val="clear" w:color="auto" w:fill="auto"/>
          </w:tcPr>
          <w:p w:rsidR="006E377C" w:rsidRPr="008B0FD7" w:rsidRDefault="006E377C" w:rsidP="008D6F63">
            <w:pPr>
              <w:tabs>
                <w:tab w:val="left" w:pos="253"/>
              </w:tabs>
              <w:spacing w:line="276" w:lineRule="auto"/>
              <w:ind w:left="433"/>
              <w:rPr>
                <w:lang w:val="vi-VN"/>
              </w:rPr>
            </w:pPr>
            <w:r w:rsidRPr="008B0FD7">
              <w:t>Bộ môn</w:t>
            </w:r>
          </w:p>
        </w:tc>
        <w:tc>
          <w:tcPr>
            <w:tcW w:w="4789" w:type="dxa"/>
            <w:shd w:val="clear" w:color="auto" w:fill="auto"/>
            <w:vAlign w:val="center"/>
          </w:tcPr>
          <w:p w:rsidR="006E377C" w:rsidRPr="008B0FD7" w:rsidRDefault="006E377C" w:rsidP="008D6F63">
            <w:pPr>
              <w:spacing w:line="276" w:lineRule="auto"/>
            </w:pPr>
            <w:r w:rsidRPr="008B0FD7">
              <w:t xml:space="preserve">Cầu đường </w:t>
            </w:r>
          </w:p>
        </w:tc>
      </w:tr>
      <w:tr w:rsidR="006E377C" w:rsidRPr="008B0FD7" w:rsidTr="008D6F63">
        <w:tc>
          <w:tcPr>
            <w:tcW w:w="4675" w:type="dxa"/>
            <w:shd w:val="clear" w:color="auto" w:fill="auto"/>
            <w:vAlign w:val="center"/>
          </w:tcPr>
          <w:p w:rsidR="006E377C" w:rsidRPr="008B0FD7" w:rsidRDefault="006E377C" w:rsidP="008D6F63">
            <w:pPr>
              <w:tabs>
                <w:tab w:val="left" w:pos="253"/>
              </w:tabs>
              <w:spacing w:line="276" w:lineRule="auto"/>
              <w:ind w:left="433"/>
              <w:rPr>
                <w:lang w:val="vi-VN"/>
              </w:rPr>
            </w:pPr>
            <w:r w:rsidRPr="008B0FD7">
              <w:t>Khoa</w:t>
            </w:r>
            <w:r w:rsidRPr="008B0FD7">
              <w:rPr>
                <w:lang w:val="vi-VN"/>
              </w:rPr>
              <w:t xml:space="preserve"> </w:t>
            </w:r>
          </w:p>
        </w:tc>
        <w:tc>
          <w:tcPr>
            <w:tcW w:w="4789" w:type="dxa"/>
            <w:shd w:val="clear" w:color="auto" w:fill="auto"/>
            <w:vAlign w:val="center"/>
          </w:tcPr>
          <w:p w:rsidR="006E377C" w:rsidRPr="008B0FD7" w:rsidRDefault="006E377C" w:rsidP="008D6F63">
            <w:pPr>
              <w:spacing w:line="276" w:lineRule="auto"/>
              <w:rPr>
                <w:lang w:val="vi-VN"/>
              </w:rPr>
            </w:pPr>
            <w:r w:rsidRPr="008B0FD7">
              <w:t>Kỹ thuật Xây dựng</w:t>
            </w:r>
          </w:p>
        </w:tc>
      </w:tr>
      <w:tr w:rsidR="006E377C" w:rsidRPr="008B0FD7" w:rsidTr="008D6F63">
        <w:tc>
          <w:tcPr>
            <w:tcW w:w="9464" w:type="dxa"/>
            <w:gridSpan w:val="2"/>
            <w:shd w:val="clear" w:color="auto" w:fill="auto"/>
            <w:vAlign w:val="center"/>
          </w:tcPr>
          <w:p w:rsidR="006E377C" w:rsidRPr="008B0FD7" w:rsidRDefault="006E377C" w:rsidP="008D6F63">
            <w:pPr>
              <w:spacing w:line="276" w:lineRule="auto"/>
            </w:pPr>
            <w:r w:rsidRPr="008B0FD7">
              <w:rPr>
                <w:b/>
                <w:lang w:val="vi-VN"/>
              </w:rPr>
              <w:t>5. Điều kiện tham gia học phần</w:t>
            </w:r>
            <w:r w:rsidRPr="008B0FD7">
              <w:rPr>
                <w:b/>
              </w:rPr>
              <w:t>:</w:t>
            </w: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rPr>
                <w:lang w:val="vi-VN"/>
              </w:rPr>
            </w:pPr>
            <w:r w:rsidRPr="008B0FD7">
              <w:rPr>
                <w:lang w:val="vi-VN"/>
              </w:rPr>
              <w:t>Học phần tiên quyết:</w:t>
            </w:r>
          </w:p>
        </w:tc>
        <w:tc>
          <w:tcPr>
            <w:tcW w:w="4789" w:type="dxa"/>
            <w:shd w:val="clear" w:color="auto" w:fill="auto"/>
            <w:vAlign w:val="center"/>
          </w:tcPr>
          <w:p w:rsidR="006E377C" w:rsidRPr="008B0FD7" w:rsidRDefault="006E377C" w:rsidP="008D6F63">
            <w:pPr>
              <w:spacing w:line="276" w:lineRule="auto"/>
              <w:rPr>
                <w:lang w:val="vi-VN"/>
              </w:rPr>
            </w:pP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rPr>
                <w:lang w:val="vi-VN"/>
              </w:rPr>
            </w:pPr>
            <w:r w:rsidRPr="008B0FD7">
              <w:rPr>
                <w:lang w:val="vi-VN"/>
              </w:rPr>
              <w:t>Học phần học trước:</w:t>
            </w:r>
          </w:p>
        </w:tc>
        <w:tc>
          <w:tcPr>
            <w:tcW w:w="4789" w:type="dxa"/>
            <w:shd w:val="clear" w:color="auto" w:fill="auto"/>
            <w:vAlign w:val="center"/>
          </w:tcPr>
          <w:p w:rsidR="006E377C" w:rsidRPr="008B0FD7" w:rsidRDefault="006E377C" w:rsidP="008D6F63">
            <w:pPr>
              <w:spacing w:line="276" w:lineRule="auto"/>
              <w:rPr>
                <w:lang w:val="vi-VN"/>
              </w:rPr>
            </w:pPr>
            <w:r w:rsidRPr="008B0FD7">
              <w:rPr>
                <w:lang w:val="vi-VN"/>
              </w:rPr>
              <w:t>Nhập môn ngành XD</w:t>
            </w:r>
            <w:r w:rsidRPr="008B0FD7">
              <w:rPr>
                <w:sz w:val="22"/>
              </w:rPr>
              <w:t xml:space="preserve">  </w:t>
            </w: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pPr>
            <w:r w:rsidRPr="008B0FD7">
              <w:rPr>
                <w:lang w:val="vi-VN"/>
              </w:rPr>
              <w:t>Học phần song hàn</w:t>
            </w:r>
            <w:r w:rsidRPr="008B0FD7">
              <w:t>h:</w:t>
            </w:r>
          </w:p>
        </w:tc>
        <w:tc>
          <w:tcPr>
            <w:tcW w:w="4789" w:type="dxa"/>
            <w:shd w:val="clear" w:color="auto" w:fill="auto"/>
            <w:vAlign w:val="center"/>
          </w:tcPr>
          <w:p w:rsidR="006E377C" w:rsidRPr="008B0FD7" w:rsidRDefault="006E377C" w:rsidP="008D6F63">
            <w:pPr>
              <w:spacing w:line="276" w:lineRule="auto"/>
            </w:pPr>
          </w:p>
        </w:tc>
      </w:tr>
      <w:tr w:rsidR="006E377C" w:rsidRPr="008B0FD7" w:rsidTr="008D6F63">
        <w:tc>
          <w:tcPr>
            <w:tcW w:w="4675" w:type="dxa"/>
            <w:shd w:val="clear" w:color="auto" w:fill="auto"/>
            <w:vAlign w:val="center"/>
          </w:tcPr>
          <w:p w:rsidR="006E377C" w:rsidRPr="008B0FD7" w:rsidRDefault="006E377C" w:rsidP="008D6F63">
            <w:pPr>
              <w:spacing w:line="276" w:lineRule="auto"/>
              <w:rPr>
                <w:b/>
              </w:rPr>
            </w:pPr>
            <w:r w:rsidRPr="008B0FD7">
              <w:rPr>
                <w:b/>
              </w:rPr>
              <w:t>6. Vị trí học phần trong chương trình:</w:t>
            </w:r>
          </w:p>
        </w:tc>
        <w:tc>
          <w:tcPr>
            <w:tcW w:w="4789" w:type="dxa"/>
            <w:shd w:val="clear" w:color="auto" w:fill="auto"/>
            <w:vAlign w:val="center"/>
          </w:tcPr>
          <w:p w:rsidR="006E377C" w:rsidRPr="008B0FD7" w:rsidRDefault="006E377C" w:rsidP="008D6F63">
            <w:pPr>
              <w:spacing w:line="276" w:lineRule="auto"/>
            </w:pPr>
            <w:r w:rsidRPr="008B0FD7">
              <w:t xml:space="preserve">Học phần chuyên ngành  </w:t>
            </w:r>
          </w:p>
        </w:tc>
      </w:tr>
    </w:tbl>
    <w:p w:rsidR="006E377C" w:rsidRPr="008B0FD7" w:rsidRDefault="006E377C" w:rsidP="006E377C">
      <w:pPr>
        <w:spacing w:before="120" w:after="120" w:line="276" w:lineRule="auto"/>
        <w:rPr>
          <w:b/>
        </w:rPr>
      </w:pPr>
      <w:r w:rsidRPr="008B0FD7">
        <w:rPr>
          <w:b/>
        </w:rPr>
        <w:t>7. Mô tả tóm tắt học phần:</w:t>
      </w:r>
    </w:p>
    <w:p w:rsidR="006E377C" w:rsidRPr="008B0FD7" w:rsidRDefault="006E377C" w:rsidP="006E377C">
      <w:pPr>
        <w:spacing w:before="120" w:after="120" w:line="276" w:lineRule="auto"/>
        <w:ind w:left="392"/>
        <w:rPr>
          <w:lang w:val="vi-VN"/>
        </w:rPr>
      </w:pPr>
      <w:r w:rsidRPr="008B0FD7">
        <w:rPr>
          <w:b/>
        </w:rPr>
        <w:tab/>
      </w:r>
      <w:r w:rsidRPr="008B0FD7">
        <w:t xml:space="preserve"> </w:t>
      </w:r>
      <w:r w:rsidRPr="008B0FD7">
        <w:rPr>
          <w:lang w:val="vi-VN"/>
        </w:rPr>
        <w:t xml:space="preserve">Thực tập nhận thức </w:t>
      </w:r>
      <w:r w:rsidR="00CD3CE5">
        <w:t>XH</w:t>
      </w:r>
      <w:r w:rsidRPr="008B0FD7">
        <w:rPr>
          <w:lang w:val="vi-VN"/>
        </w:rPr>
        <w:t xml:space="preserve"> cung cấp cho sinh viên những kiến thức tổng quan về môi trường thực tế sản xuất của ngành, tiếp cận với các hạng mục công việc, tham quan thực tế công nghệ, tìm hiểu về tổ chức sản xuất thiết kế và xây dựng công trình tại các công trình tiêu biểu ở một số địa phương ở miền Trung và Tây Nguyên.</w:t>
      </w:r>
    </w:p>
    <w:p w:rsidR="006E377C" w:rsidRPr="008B0FD7" w:rsidRDefault="006E377C" w:rsidP="006E377C">
      <w:pPr>
        <w:spacing w:before="120" w:after="120" w:line="276" w:lineRule="auto"/>
        <w:rPr>
          <w:b/>
        </w:rPr>
      </w:pPr>
      <w:r w:rsidRPr="008B0FD7">
        <w:rPr>
          <w:b/>
        </w:rPr>
        <w:t>8. Mục tiêu học phần:</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996"/>
      </w:tblGrid>
      <w:tr w:rsidR="006E377C" w:rsidRPr="008B0FD7" w:rsidTr="008D6F63">
        <w:trPr>
          <w:jc w:val="center"/>
        </w:trPr>
        <w:tc>
          <w:tcPr>
            <w:tcW w:w="1375" w:type="dxa"/>
            <w:shd w:val="clear" w:color="auto" w:fill="auto"/>
            <w:vAlign w:val="center"/>
          </w:tcPr>
          <w:p w:rsidR="006E377C" w:rsidRPr="008B0FD7" w:rsidRDefault="006E377C" w:rsidP="008D6F63">
            <w:pPr>
              <w:spacing w:line="276" w:lineRule="auto"/>
              <w:jc w:val="center"/>
              <w:rPr>
                <w:b/>
              </w:rPr>
            </w:pPr>
            <w:r w:rsidRPr="008B0FD7">
              <w:rPr>
                <w:b/>
              </w:rPr>
              <w:t>Mục tiêu</w:t>
            </w:r>
          </w:p>
        </w:tc>
        <w:tc>
          <w:tcPr>
            <w:tcW w:w="7996" w:type="dxa"/>
            <w:shd w:val="clear" w:color="auto" w:fill="auto"/>
            <w:vAlign w:val="center"/>
          </w:tcPr>
          <w:p w:rsidR="006E377C" w:rsidRPr="008B0FD7" w:rsidRDefault="006E377C" w:rsidP="008D6F63">
            <w:pPr>
              <w:spacing w:line="276" w:lineRule="auto"/>
              <w:jc w:val="center"/>
              <w:rPr>
                <w:b/>
              </w:rPr>
            </w:pPr>
            <w:r w:rsidRPr="008B0FD7">
              <w:rPr>
                <w:b/>
              </w:rPr>
              <w:t>Mô tả</w:t>
            </w:r>
          </w:p>
        </w:tc>
      </w:tr>
      <w:tr w:rsidR="006E377C" w:rsidRPr="008B0FD7" w:rsidTr="008D6F63">
        <w:trPr>
          <w:jc w:val="center"/>
        </w:trPr>
        <w:tc>
          <w:tcPr>
            <w:tcW w:w="1375" w:type="dxa"/>
            <w:shd w:val="clear" w:color="auto" w:fill="auto"/>
            <w:vAlign w:val="center"/>
          </w:tcPr>
          <w:p w:rsidR="006E377C" w:rsidRPr="008B0FD7" w:rsidRDefault="006E377C" w:rsidP="008D6F63">
            <w:pPr>
              <w:spacing w:line="276" w:lineRule="auto"/>
            </w:pPr>
            <w:r w:rsidRPr="008B0FD7">
              <w:t>Kiến thức</w:t>
            </w:r>
          </w:p>
        </w:tc>
        <w:tc>
          <w:tcPr>
            <w:tcW w:w="7996" w:type="dxa"/>
            <w:shd w:val="clear" w:color="auto" w:fill="auto"/>
            <w:vAlign w:val="center"/>
          </w:tcPr>
          <w:p w:rsidR="006E377C" w:rsidRPr="008B0FD7" w:rsidRDefault="006E377C" w:rsidP="008D6F63">
            <w:pPr>
              <w:spacing w:line="276" w:lineRule="auto"/>
              <w:rPr>
                <w:lang w:val="en-GB"/>
              </w:rPr>
            </w:pPr>
            <w:r w:rsidRPr="008B0FD7">
              <w:rPr>
                <w:lang w:val="sv-SE"/>
              </w:rPr>
              <w:t xml:space="preserve">- </w:t>
            </w:r>
            <w:r w:rsidRPr="008B0FD7">
              <w:rPr>
                <w:lang w:val="vi-VN"/>
              </w:rPr>
              <w:t>Kiến thức chuyên môn trong lĩnh vực công trình đường ô tô</w:t>
            </w:r>
          </w:p>
        </w:tc>
      </w:tr>
      <w:tr w:rsidR="006E377C" w:rsidRPr="008B0FD7" w:rsidTr="008D6F63">
        <w:trPr>
          <w:jc w:val="center"/>
        </w:trPr>
        <w:tc>
          <w:tcPr>
            <w:tcW w:w="1375" w:type="dxa"/>
            <w:shd w:val="clear" w:color="auto" w:fill="auto"/>
            <w:vAlign w:val="center"/>
          </w:tcPr>
          <w:p w:rsidR="006E377C" w:rsidRPr="008B0FD7" w:rsidRDefault="006E377C" w:rsidP="008D6F63">
            <w:pPr>
              <w:spacing w:line="276" w:lineRule="auto"/>
            </w:pPr>
            <w:r w:rsidRPr="008B0FD7">
              <w:t>Kỹ năng</w:t>
            </w:r>
          </w:p>
        </w:tc>
        <w:tc>
          <w:tcPr>
            <w:tcW w:w="7996" w:type="dxa"/>
            <w:shd w:val="clear" w:color="auto" w:fill="auto"/>
            <w:vAlign w:val="center"/>
          </w:tcPr>
          <w:p w:rsidR="006E377C" w:rsidRPr="008B0FD7" w:rsidRDefault="006E377C" w:rsidP="008D6F63">
            <w:pPr>
              <w:spacing w:line="276" w:lineRule="auto"/>
            </w:pPr>
            <w:r w:rsidRPr="008B0FD7">
              <w:t xml:space="preserve">-  </w:t>
            </w:r>
            <w:r w:rsidRPr="008B0FD7">
              <w:rPr>
                <w:lang w:val="sv-SE"/>
              </w:rPr>
              <w:t xml:space="preserve">Sử dụng được những </w:t>
            </w:r>
            <w:r w:rsidRPr="008B0FD7">
              <w:t xml:space="preserve">thiết bị, biết khảo sát, thu thập số liệu thực tế các công trình </w:t>
            </w:r>
            <w:r w:rsidR="00CD3CE5">
              <w:t>cơ sở hạ tầng</w:t>
            </w:r>
            <w:r w:rsidRPr="008B0FD7">
              <w:t xml:space="preserve"> đường bộ.</w:t>
            </w:r>
          </w:p>
          <w:p w:rsidR="006E377C" w:rsidRPr="008B0FD7" w:rsidRDefault="006E377C" w:rsidP="008D6F63">
            <w:pPr>
              <w:spacing w:line="276" w:lineRule="auto"/>
            </w:pPr>
            <w:r w:rsidRPr="008B0FD7">
              <w:t>- Kỹ năng làm báo cáo, giao tiếp bằng lời nói</w:t>
            </w:r>
          </w:p>
          <w:p w:rsidR="006E377C" w:rsidRPr="008B0FD7" w:rsidRDefault="006E377C" w:rsidP="008D6F63">
            <w:pPr>
              <w:spacing w:line="276" w:lineRule="auto"/>
            </w:pPr>
            <w:r w:rsidRPr="008B0FD7">
              <w:rPr>
                <w:lang w:val="sv-SE"/>
              </w:rPr>
              <w:t xml:space="preserve">- Làm việc nhóm </w:t>
            </w:r>
          </w:p>
        </w:tc>
      </w:tr>
      <w:tr w:rsidR="006E377C" w:rsidRPr="008B0FD7" w:rsidTr="008D6F63">
        <w:trPr>
          <w:trHeight w:val="247"/>
          <w:jc w:val="center"/>
        </w:trPr>
        <w:tc>
          <w:tcPr>
            <w:tcW w:w="1375" w:type="dxa"/>
            <w:shd w:val="clear" w:color="auto" w:fill="auto"/>
            <w:vAlign w:val="center"/>
          </w:tcPr>
          <w:p w:rsidR="006E377C" w:rsidRPr="008B0FD7" w:rsidRDefault="006E377C" w:rsidP="008D6F63">
            <w:pPr>
              <w:spacing w:line="276" w:lineRule="auto"/>
            </w:pPr>
            <w:r w:rsidRPr="008B0FD7">
              <w:t>Thái độ</w:t>
            </w:r>
          </w:p>
        </w:tc>
        <w:tc>
          <w:tcPr>
            <w:tcW w:w="7996" w:type="dxa"/>
            <w:shd w:val="clear" w:color="auto" w:fill="auto"/>
            <w:vAlign w:val="center"/>
          </w:tcPr>
          <w:p w:rsidR="006E377C" w:rsidRPr="008B0FD7" w:rsidRDefault="006E377C" w:rsidP="008D6F63">
            <w:pPr>
              <w:spacing w:line="276" w:lineRule="auto"/>
              <w:rPr>
                <w:lang w:val="en-GB"/>
              </w:rPr>
            </w:pPr>
            <w:r w:rsidRPr="008B0FD7">
              <w:rPr>
                <w:lang w:val="sv-SE"/>
              </w:rPr>
              <w:t>Có ý thức tổ chức kỷ luật và tác phong công nghiệp</w:t>
            </w:r>
          </w:p>
        </w:tc>
      </w:tr>
    </w:tbl>
    <w:p w:rsidR="006E377C" w:rsidRPr="008B0FD7" w:rsidRDefault="006E377C" w:rsidP="006E377C">
      <w:pPr>
        <w:spacing w:before="120" w:after="120" w:line="276" w:lineRule="auto"/>
      </w:pPr>
      <w:r w:rsidRPr="008B0FD7">
        <w:rPr>
          <w:b/>
        </w:rPr>
        <w:t xml:space="preserve">9. Chuẩn đầu ra học phần (CLO): </w:t>
      </w:r>
      <w:r w:rsidRPr="008B0FD7">
        <w:t>Sau khi kết thúc học phần, sinh viên có khả năng</w:t>
      </w:r>
    </w:p>
    <w:tbl>
      <w:tblPr>
        <w:tblW w:w="93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4705"/>
        <w:gridCol w:w="1947"/>
        <w:gridCol w:w="1672"/>
      </w:tblGrid>
      <w:tr w:rsidR="006E377C" w:rsidRPr="008B0FD7" w:rsidTr="008D6F63">
        <w:trPr>
          <w:trHeight w:val="576"/>
          <w:tblHeader/>
        </w:trPr>
        <w:tc>
          <w:tcPr>
            <w:tcW w:w="980" w:type="dxa"/>
            <w:shd w:val="clear" w:color="000000" w:fill="FFFFFF"/>
            <w:vAlign w:val="center"/>
            <w:hideMark/>
          </w:tcPr>
          <w:p w:rsidR="006E377C" w:rsidRPr="008B0FD7" w:rsidRDefault="006E377C" w:rsidP="008D6F63">
            <w:pPr>
              <w:spacing w:line="276" w:lineRule="auto"/>
              <w:jc w:val="center"/>
              <w:rPr>
                <w:b/>
              </w:rPr>
            </w:pPr>
            <w:r w:rsidRPr="008B0FD7">
              <w:rPr>
                <w:b/>
              </w:rPr>
              <w:lastRenderedPageBreak/>
              <w:t>CLO</w:t>
            </w:r>
          </w:p>
        </w:tc>
        <w:tc>
          <w:tcPr>
            <w:tcW w:w="4705" w:type="dxa"/>
            <w:shd w:val="clear" w:color="000000" w:fill="FFFFFF"/>
            <w:vAlign w:val="center"/>
            <w:hideMark/>
          </w:tcPr>
          <w:p w:rsidR="006E377C" w:rsidRPr="008B0FD7" w:rsidRDefault="006E377C" w:rsidP="008D6F63">
            <w:pPr>
              <w:spacing w:line="276" w:lineRule="auto"/>
              <w:jc w:val="center"/>
              <w:rPr>
                <w:b/>
              </w:rPr>
            </w:pPr>
            <w:r w:rsidRPr="008B0FD7">
              <w:rPr>
                <w:b/>
              </w:rPr>
              <w:t>Nội dung</w:t>
            </w:r>
          </w:p>
        </w:tc>
        <w:tc>
          <w:tcPr>
            <w:tcW w:w="1947" w:type="dxa"/>
            <w:shd w:val="clear" w:color="000000" w:fill="FFFFFF"/>
            <w:vAlign w:val="center"/>
            <w:hideMark/>
          </w:tcPr>
          <w:p w:rsidR="006E377C" w:rsidRPr="008B0FD7" w:rsidRDefault="006E377C" w:rsidP="008D6F63">
            <w:pPr>
              <w:spacing w:line="276" w:lineRule="auto"/>
              <w:jc w:val="center"/>
              <w:rPr>
                <w:b/>
              </w:rPr>
            </w:pPr>
            <w:r w:rsidRPr="008B0FD7">
              <w:rPr>
                <w:b/>
              </w:rPr>
              <w:t>PP kiểm tra, đánh giá</w:t>
            </w:r>
          </w:p>
        </w:tc>
        <w:tc>
          <w:tcPr>
            <w:tcW w:w="1672" w:type="dxa"/>
            <w:shd w:val="clear" w:color="000000" w:fill="FFFFFF"/>
            <w:vAlign w:val="center"/>
            <w:hideMark/>
          </w:tcPr>
          <w:p w:rsidR="006E377C" w:rsidRPr="008B0FD7" w:rsidRDefault="006E377C" w:rsidP="008D6F63">
            <w:pPr>
              <w:spacing w:line="276" w:lineRule="auto"/>
              <w:jc w:val="center"/>
              <w:rPr>
                <w:b/>
              </w:rPr>
            </w:pPr>
            <w:r>
              <w:rPr>
                <w:b/>
              </w:rPr>
              <w:t>Đánh giá PLO</w:t>
            </w:r>
            <w:r w:rsidRPr="008B0FD7">
              <w:rPr>
                <w:b/>
              </w:rPr>
              <w:t>, Kỹ sư</w:t>
            </w:r>
          </w:p>
        </w:tc>
      </w:tr>
      <w:tr w:rsidR="006E377C" w:rsidRPr="008B0FD7" w:rsidTr="008D6F63">
        <w:trPr>
          <w:trHeight w:val="552"/>
        </w:trPr>
        <w:tc>
          <w:tcPr>
            <w:tcW w:w="980" w:type="dxa"/>
            <w:shd w:val="clear" w:color="000000" w:fill="FFFFFF"/>
            <w:noWrap/>
            <w:vAlign w:val="center"/>
            <w:hideMark/>
          </w:tcPr>
          <w:p w:rsidR="006E377C" w:rsidRPr="008B0FD7" w:rsidRDefault="006E377C" w:rsidP="008D6F63">
            <w:pPr>
              <w:spacing w:line="276" w:lineRule="auto"/>
              <w:jc w:val="center"/>
            </w:pPr>
            <w:r w:rsidRPr="008B0FD7">
              <w:t>CLO 1</w:t>
            </w:r>
          </w:p>
        </w:tc>
        <w:tc>
          <w:tcPr>
            <w:tcW w:w="4705" w:type="dxa"/>
            <w:shd w:val="clear" w:color="auto" w:fill="auto"/>
            <w:vAlign w:val="center"/>
            <w:hideMark/>
          </w:tcPr>
          <w:p w:rsidR="006E377C" w:rsidRPr="008B0FD7" w:rsidRDefault="006E377C" w:rsidP="008D6F63">
            <w:pPr>
              <w:spacing w:line="276" w:lineRule="auto"/>
            </w:pPr>
            <w:r w:rsidRPr="008B0FD7">
              <w:t xml:space="preserve">Nhận biết được các bộ phận cơ bản của các công trình </w:t>
            </w:r>
            <w:r w:rsidR="00CD3CE5">
              <w:t>cơ sở hạ tầng</w:t>
            </w:r>
            <w:r w:rsidRPr="008B0FD7">
              <w:t xml:space="preserve"> thực tế</w:t>
            </w:r>
          </w:p>
        </w:tc>
        <w:tc>
          <w:tcPr>
            <w:tcW w:w="1947" w:type="dxa"/>
            <w:vMerge w:val="restart"/>
            <w:shd w:val="clear" w:color="auto" w:fill="auto"/>
            <w:vAlign w:val="center"/>
          </w:tcPr>
          <w:p w:rsidR="006E377C" w:rsidRPr="008B0FD7" w:rsidRDefault="006E377C" w:rsidP="008D6F63">
            <w:pPr>
              <w:spacing w:line="276" w:lineRule="auto"/>
              <w:rPr>
                <w:b/>
              </w:rPr>
            </w:pPr>
            <w:r w:rsidRPr="008B0FD7">
              <w:rPr>
                <w:b/>
              </w:rPr>
              <w:t>Đánh giá quá trìnhthực tập</w:t>
            </w:r>
          </w:p>
          <w:p w:rsidR="006E377C" w:rsidRPr="008B0FD7" w:rsidRDefault="006E377C" w:rsidP="008D6F63">
            <w:pPr>
              <w:spacing w:line="276" w:lineRule="auto"/>
              <w:rPr>
                <w:b/>
              </w:rPr>
            </w:pPr>
            <w:r w:rsidRPr="008B0FD7">
              <w:rPr>
                <w:b/>
              </w:rPr>
              <w:t xml:space="preserve">Đánh giá cuối đợt thực tập </w:t>
            </w:r>
          </w:p>
        </w:tc>
        <w:tc>
          <w:tcPr>
            <w:tcW w:w="1672" w:type="dxa"/>
            <w:shd w:val="clear" w:color="auto" w:fill="auto"/>
            <w:vAlign w:val="center"/>
          </w:tcPr>
          <w:p w:rsidR="006E377C" w:rsidRPr="008B0FD7" w:rsidRDefault="006E377C" w:rsidP="008D6F63">
            <w:pPr>
              <w:spacing w:line="276" w:lineRule="auto"/>
              <w:rPr>
                <w:b/>
              </w:rPr>
            </w:pPr>
          </w:p>
        </w:tc>
      </w:tr>
      <w:tr w:rsidR="006E377C" w:rsidRPr="008B0FD7" w:rsidTr="008D6F63">
        <w:trPr>
          <w:trHeight w:val="571"/>
        </w:trPr>
        <w:tc>
          <w:tcPr>
            <w:tcW w:w="980" w:type="dxa"/>
            <w:shd w:val="clear" w:color="000000" w:fill="FFFFFF"/>
            <w:noWrap/>
            <w:vAlign w:val="center"/>
            <w:hideMark/>
          </w:tcPr>
          <w:p w:rsidR="006E377C" w:rsidRPr="008B0FD7" w:rsidRDefault="006E377C" w:rsidP="008D6F63">
            <w:pPr>
              <w:spacing w:line="276" w:lineRule="auto"/>
              <w:jc w:val="center"/>
            </w:pPr>
            <w:r w:rsidRPr="008B0FD7">
              <w:t>CLO 2</w:t>
            </w:r>
          </w:p>
        </w:tc>
        <w:tc>
          <w:tcPr>
            <w:tcW w:w="4705" w:type="dxa"/>
            <w:shd w:val="clear" w:color="000000" w:fill="auto"/>
            <w:vAlign w:val="center"/>
            <w:hideMark/>
          </w:tcPr>
          <w:p w:rsidR="006E377C" w:rsidRPr="008B0FD7" w:rsidRDefault="006E377C" w:rsidP="008D6F63">
            <w:pPr>
              <w:spacing w:line="276" w:lineRule="auto"/>
            </w:pPr>
            <w:r w:rsidRPr="008B0FD7">
              <w:t xml:space="preserve">Thu tập thập thông tin bằng cách ghi chép, chụp ảnh, đo vẽ… </w:t>
            </w:r>
          </w:p>
        </w:tc>
        <w:tc>
          <w:tcPr>
            <w:tcW w:w="1947" w:type="dxa"/>
            <w:vMerge/>
            <w:shd w:val="clear" w:color="auto" w:fill="auto"/>
            <w:vAlign w:val="center"/>
          </w:tcPr>
          <w:p w:rsidR="006E377C" w:rsidRPr="008B0FD7" w:rsidRDefault="006E377C" w:rsidP="008D6F63">
            <w:pPr>
              <w:spacing w:line="276" w:lineRule="auto"/>
              <w:rPr>
                <w:b/>
              </w:rPr>
            </w:pPr>
          </w:p>
        </w:tc>
        <w:tc>
          <w:tcPr>
            <w:tcW w:w="1672" w:type="dxa"/>
            <w:shd w:val="clear" w:color="auto" w:fill="auto"/>
            <w:vAlign w:val="center"/>
          </w:tcPr>
          <w:p w:rsidR="006E377C" w:rsidRPr="008B0FD7" w:rsidRDefault="006E377C" w:rsidP="008D6F63">
            <w:pPr>
              <w:spacing w:line="276" w:lineRule="auto"/>
              <w:jc w:val="center"/>
              <w:rPr>
                <w:b/>
              </w:rPr>
            </w:pPr>
          </w:p>
        </w:tc>
      </w:tr>
      <w:tr w:rsidR="006E377C" w:rsidRPr="008B0FD7" w:rsidTr="008D6F63">
        <w:trPr>
          <w:trHeight w:val="552"/>
        </w:trPr>
        <w:tc>
          <w:tcPr>
            <w:tcW w:w="980" w:type="dxa"/>
            <w:shd w:val="clear" w:color="000000" w:fill="FFFFFF"/>
            <w:noWrap/>
            <w:vAlign w:val="center"/>
            <w:hideMark/>
          </w:tcPr>
          <w:p w:rsidR="006E377C" w:rsidRPr="008B0FD7" w:rsidRDefault="006E377C" w:rsidP="008D6F63">
            <w:pPr>
              <w:spacing w:line="276" w:lineRule="auto"/>
              <w:jc w:val="center"/>
            </w:pPr>
            <w:r w:rsidRPr="008B0FD7">
              <w:t>CLO 3</w:t>
            </w:r>
          </w:p>
        </w:tc>
        <w:tc>
          <w:tcPr>
            <w:tcW w:w="4705" w:type="dxa"/>
            <w:shd w:val="clear" w:color="000000" w:fill="auto"/>
            <w:vAlign w:val="center"/>
            <w:hideMark/>
          </w:tcPr>
          <w:p w:rsidR="006E377C" w:rsidRPr="008B0FD7" w:rsidRDefault="006E377C" w:rsidP="008D6F63">
            <w:pPr>
              <w:spacing w:line="276" w:lineRule="auto"/>
            </w:pPr>
            <w:r w:rsidRPr="008B0FD7">
              <w:t xml:space="preserve">Trình bày báo cáo theo đúng </w:t>
            </w:r>
            <w:r w:rsidRPr="008B0FD7">
              <w:br/>
              <w:t>mẫu, văn phong và nội dung rõ ràng</w:t>
            </w:r>
          </w:p>
        </w:tc>
        <w:tc>
          <w:tcPr>
            <w:tcW w:w="1947" w:type="dxa"/>
            <w:vMerge/>
            <w:shd w:val="clear" w:color="auto" w:fill="auto"/>
            <w:vAlign w:val="center"/>
          </w:tcPr>
          <w:p w:rsidR="006E377C" w:rsidRPr="008B0FD7" w:rsidRDefault="006E377C" w:rsidP="008D6F63">
            <w:pPr>
              <w:spacing w:line="276" w:lineRule="auto"/>
            </w:pPr>
          </w:p>
        </w:tc>
        <w:tc>
          <w:tcPr>
            <w:tcW w:w="1672" w:type="dxa"/>
            <w:shd w:val="clear" w:color="auto" w:fill="auto"/>
            <w:vAlign w:val="center"/>
          </w:tcPr>
          <w:p w:rsidR="006E377C" w:rsidRPr="008B0FD7" w:rsidRDefault="006E377C" w:rsidP="008D6F63">
            <w:pPr>
              <w:spacing w:line="276" w:lineRule="auto"/>
              <w:jc w:val="center"/>
            </w:pPr>
            <w:r w:rsidRPr="008B0FD7">
              <w:t>PI7.1</w:t>
            </w:r>
          </w:p>
        </w:tc>
      </w:tr>
      <w:tr w:rsidR="006E377C" w:rsidRPr="008B0FD7" w:rsidTr="008D6F63">
        <w:trPr>
          <w:trHeight w:val="283"/>
        </w:trPr>
        <w:tc>
          <w:tcPr>
            <w:tcW w:w="980" w:type="dxa"/>
            <w:shd w:val="clear" w:color="000000" w:fill="FFFFFF"/>
            <w:noWrap/>
            <w:vAlign w:val="center"/>
            <w:hideMark/>
          </w:tcPr>
          <w:p w:rsidR="006E377C" w:rsidRPr="008B0FD7" w:rsidRDefault="006E377C" w:rsidP="008D6F63">
            <w:pPr>
              <w:spacing w:line="276" w:lineRule="auto"/>
              <w:jc w:val="center"/>
            </w:pPr>
            <w:r w:rsidRPr="008B0FD7">
              <w:t>CLO 4</w:t>
            </w:r>
          </w:p>
        </w:tc>
        <w:tc>
          <w:tcPr>
            <w:tcW w:w="4705" w:type="dxa"/>
            <w:shd w:val="clear" w:color="000000" w:fill="auto"/>
            <w:vAlign w:val="center"/>
            <w:hideMark/>
          </w:tcPr>
          <w:p w:rsidR="006E377C" w:rsidRPr="008B0FD7" w:rsidRDefault="006E377C" w:rsidP="008D6F63">
            <w:pPr>
              <w:autoSpaceDE w:val="0"/>
              <w:autoSpaceDN w:val="0"/>
              <w:adjustRightInd w:val="0"/>
              <w:spacing w:line="276" w:lineRule="auto"/>
              <w:rPr>
                <w:bCs w:val="0"/>
              </w:rPr>
            </w:pPr>
            <w:r w:rsidRPr="008B0FD7">
              <w:t xml:space="preserve">Sử dụng các hình ảnh, video minh họa </w:t>
            </w:r>
          </w:p>
        </w:tc>
        <w:tc>
          <w:tcPr>
            <w:tcW w:w="1947" w:type="dxa"/>
            <w:vMerge/>
            <w:shd w:val="clear" w:color="auto" w:fill="auto"/>
            <w:vAlign w:val="center"/>
          </w:tcPr>
          <w:p w:rsidR="006E377C" w:rsidRPr="008B0FD7" w:rsidRDefault="006E377C" w:rsidP="008D6F63">
            <w:pPr>
              <w:spacing w:line="276" w:lineRule="auto"/>
            </w:pPr>
          </w:p>
        </w:tc>
        <w:tc>
          <w:tcPr>
            <w:tcW w:w="1672" w:type="dxa"/>
            <w:shd w:val="clear" w:color="auto" w:fill="FFFFFF"/>
            <w:vAlign w:val="center"/>
          </w:tcPr>
          <w:p w:rsidR="006E377C" w:rsidRPr="008B0FD7" w:rsidRDefault="006E377C" w:rsidP="008D6F63">
            <w:pPr>
              <w:spacing w:line="276" w:lineRule="auto"/>
              <w:jc w:val="center"/>
            </w:pPr>
          </w:p>
        </w:tc>
      </w:tr>
      <w:tr w:rsidR="006E377C" w:rsidRPr="008B0FD7" w:rsidTr="008D6F63">
        <w:trPr>
          <w:trHeight w:val="69"/>
        </w:trPr>
        <w:tc>
          <w:tcPr>
            <w:tcW w:w="980" w:type="dxa"/>
            <w:shd w:val="clear" w:color="000000" w:fill="FFFFFF"/>
            <w:noWrap/>
            <w:vAlign w:val="center"/>
            <w:hideMark/>
          </w:tcPr>
          <w:p w:rsidR="006E377C" w:rsidRPr="008B0FD7" w:rsidRDefault="006E377C" w:rsidP="008D6F63">
            <w:pPr>
              <w:spacing w:line="276" w:lineRule="auto"/>
              <w:jc w:val="center"/>
            </w:pPr>
            <w:r w:rsidRPr="008B0FD7">
              <w:t>CLO 5</w:t>
            </w:r>
          </w:p>
        </w:tc>
        <w:tc>
          <w:tcPr>
            <w:tcW w:w="4705" w:type="dxa"/>
            <w:shd w:val="clear" w:color="000000" w:fill="auto"/>
            <w:vAlign w:val="center"/>
            <w:hideMark/>
          </w:tcPr>
          <w:p w:rsidR="006E377C" w:rsidRPr="008B0FD7" w:rsidRDefault="006E377C" w:rsidP="008D6F63">
            <w:pPr>
              <w:autoSpaceDE w:val="0"/>
              <w:autoSpaceDN w:val="0"/>
              <w:adjustRightInd w:val="0"/>
              <w:spacing w:line="276" w:lineRule="auto"/>
              <w:rPr>
                <w:bCs w:val="0"/>
              </w:rPr>
            </w:pPr>
            <w:r w:rsidRPr="008B0FD7">
              <w:t>Diễn đat các vấn đề kỹ  thuât bằng lời nói rõ ràng, dễ hiểu</w:t>
            </w:r>
          </w:p>
        </w:tc>
        <w:tc>
          <w:tcPr>
            <w:tcW w:w="1947" w:type="dxa"/>
            <w:vMerge/>
            <w:shd w:val="clear" w:color="auto" w:fill="auto"/>
            <w:vAlign w:val="center"/>
          </w:tcPr>
          <w:p w:rsidR="006E377C" w:rsidRPr="008B0FD7" w:rsidRDefault="006E377C" w:rsidP="008D6F63">
            <w:pPr>
              <w:spacing w:line="276" w:lineRule="auto"/>
            </w:pPr>
          </w:p>
        </w:tc>
        <w:tc>
          <w:tcPr>
            <w:tcW w:w="1672" w:type="dxa"/>
            <w:shd w:val="clear" w:color="auto" w:fill="auto"/>
            <w:vAlign w:val="center"/>
          </w:tcPr>
          <w:p w:rsidR="006E377C" w:rsidRPr="008B0FD7" w:rsidRDefault="006E377C" w:rsidP="008D6F63">
            <w:pPr>
              <w:spacing w:line="276" w:lineRule="auto"/>
              <w:jc w:val="center"/>
            </w:pPr>
          </w:p>
        </w:tc>
      </w:tr>
      <w:tr w:rsidR="006E377C" w:rsidRPr="008B0FD7" w:rsidTr="008D6F63">
        <w:trPr>
          <w:trHeight w:val="212"/>
        </w:trPr>
        <w:tc>
          <w:tcPr>
            <w:tcW w:w="980" w:type="dxa"/>
            <w:shd w:val="clear" w:color="000000" w:fill="FFFFFF"/>
            <w:noWrap/>
            <w:vAlign w:val="center"/>
          </w:tcPr>
          <w:p w:rsidR="006E377C" w:rsidRPr="008B0FD7" w:rsidRDefault="006E377C" w:rsidP="008D6F63">
            <w:pPr>
              <w:spacing w:line="276" w:lineRule="auto"/>
              <w:jc w:val="center"/>
            </w:pPr>
            <w:r w:rsidRPr="008B0FD7">
              <w:t>CLO 6</w:t>
            </w:r>
          </w:p>
        </w:tc>
        <w:tc>
          <w:tcPr>
            <w:tcW w:w="4705" w:type="dxa"/>
            <w:shd w:val="clear" w:color="000000" w:fill="auto"/>
            <w:vAlign w:val="center"/>
          </w:tcPr>
          <w:p w:rsidR="006E377C" w:rsidRPr="008B0FD7" w:rsidRDefault="006E377C" w:rsidP="008D6F63">
            <w:pPr>
              <w:spacing w:line="276" w:lineRule="auto"/>
            </w:pPr>
            <w:r w:rsidRPr="008B0FD7">
              <w:t>Tuân thủ các qui định thực tập</w:t>
            </w:r>
          </w:p>
        </w:tc>
        <w:tc>
          <w:tcPr>
            <w:tcW w:w="1947" w:type="dxa"/>
            <w:vMerge/>
            <w:shd w:val="clear" w:color="auto" w:fill="auto"/>
            <w:vAlign w:val="center"/>
          </w:tcPr>
          <w:p w:rsidR="006E377C" w:rsidRPr="008B0FD7" w:rsidRDefault="006E377C" w:rsidP="008D6F63">
            <w:pPr>
              <w:spacing w:line="276" w:lineRule="auto"/>
              <w:rPr>
                <w:b/>
              </w:rPr>
            </w:pPr>
          </w:p>
        </w:tc>
        <w:tc>
          <w:tcPr>
            <w:tcW w:w="1672" w:type="dxa"/>
            <w:shd w:val="clear" w:color="000000" w:fill="auto"/>
            <w:vAlign w:val="center"/>
          </w:tcPr>
          <w:p w:rsidR="006E377C" w:rsidRPr="008B0FD7" w:rsidRDefault="006E377C" w:rsidP="008D6F63">
            <w:pPr>
              <w:spacing w:line="276" w:lineRule="auto"/>
              <w:jc w:val="center"/>
            </w:pPr>
            <w:r w:rsidRPr="008B0FD7">
              <w:t>PI5.1</w:t>
            </w:r>
          </w:p>
        </w:tc>
      </w:tr>
    </w:tbl>
    <w:p w:rsidR="006E377C" w:rsidRPr="008B0FD7" w:rsidRDefault="006E377C" w:rsidP="006E377C">
      <w:pPr>
        <w:spacing w:before="120" w:after="120" w:line="276" w:lineRule="auto"/>
        <w:rPr>
          <w:b/>
        </w:rPr>
      </w:pPr>
      <w:r w:rsidRPr="008B0FD7">
        <w:rPr>
          <w:b/>
        </w:rPr>
        <w:t>10. Mối liên hệ giữa Chuẩn đầu ra học phần (CLO) với Chuẩn đầu ra chương trình đào tạo (PLO)</w:t>
      </w:r>
    </w:p>
    <w:tbl>
      <w:tblPr>
        <w:tblW w:w="5061" w:type="pct"/>
        <w:tblLayout w:type="fixed"/>
        <w:tblLook w:val="04A0" w:firstRow="1" w:lastRow="0" w:firstColumn="1" w:lastColumn="0" w:noHBand="0" w:noVBand="1"/>
      </w:tblPr>
      <w:tblGrid>
        <w:gridCol w:w="1065"/>
        <w:gridCol w:w="312"/>
        <w:gridCol w:w="299"/>
        <w:gridCol w:w="303"/>
        <w:gridCol w:w="297"/>
        <w:gridCol w:w="297"/>
        <w:gridCol w:w="308"/>
        <w:gridCol w:w="297"/>
        <w:gridCol w:w="297"/>
        <w:gridCol w:w="314"/>
        <w:gridCol w:w="435"/>
        <w:gridCol w:w="308"/>
        <w:gridCol w:w="393"/>
        <w:gridCol w:w="310"/>
        <w:gridCol w:w="291"/>
        <w:gridCol w:w="416"/>
        <w:gridCol w:w="333"/>
        <w:gridCol w:w="375"/>
        <w:gridCol w:w="282"/>
        <w:gridCol w:w="390"/>
        <w:gridCol w:w="23"/>
        <w:gridCol w:w="278"/>
        <w:gridCol w:w="301"/>
        <w:gridCol w:w="303"/>
        <w:gridCol w:w="23"/>
        <w:gridCol w:w="278"/>
        <w:gridCol w:w="301"/>
        <w:gridCol w:w="301"/>
        <w:gridCol w:w="329"/>
      </w:tblGrid>
      <w:tr w:rsidR="006E377C" w:rsidRPr="00054344" w:rsidTr="008D6F63">
        <w:trPr>
          <w:trHeight w:val="312"/>
        </w:trPr>
        <w:tc>
          <w:tcPr>
            <w:tcW w:w="56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bCs w:val="0"/>
                <w:sz w:val="22"/>
              </w:rPr>
            </w:pPr>
            <w:r w:rsidRPr="00054344">
              <w:rPr>
                <w:b/>
                <w:sz w:val="22"/>
              </w:rPr>
              <w:t>PLO</w:t>
            </w:r>
          </w:p>
        </w:tc>
        <w:tc>
          <w:tcPr>
            <w:tcW w:w="483" w:type="pct"/>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1</w:t>
            </w:r>
          </w:p>
        </w:tc>
        <w:tc>
          <w:tcPr>
            <w:tcW w:w="477"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2</w:t>
            </w:r>
          </w:p>
        </w:tc>
        <w:tc>
          <w:tcPr>
            <w:tcW w:w="480" w:type="pct"/>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3</w:t>
            </w:r>
          </w:p>
        </w:tc>
        <w:tc>
          <w:tcPr>
            <w:tcW w:w="393"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4</w:t>
            </w:r>
          </w:p>
        </w:tc>
        <w:tc>
          <w:tcPr>
            <w:tcW w:w="372"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5</w:t>
            </w:r>
          </w:p>
        </w:tc>
        <w:tc>
          <w:tcPr>
            <w:tcW w:w="374"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6</w:t>
            </w:r>
          </w:p>
        </w:tc>
        <w:tc>
          <w:tcPr>
            <w:tcW w:w="74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7</w:t>
            </w:r>
          </w:p>
        </w:tc>
        <w:tc>
          <w:tcPr>
            <w:tcW w:w="478" w:type="pct"/>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8</w:t>
            </w:r>
          </w:p>
        </w:tc>
        <w:tc>
          <w:tcPr>
            <w:tcW w:w="639" w:type="pct"/>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9</w:t>
            </w:r>
          </w:p>
        </w:tc>
      </w:tr>
      <w:tr w:rsidR="006E377C" w:rsidRPr="008B0FD7" w:rsidTr="008D6F63">
        <w:trPr>
          <w:trHeight w:val="370"/>
        </w:trPr>
        <w:tc>
          <w:tcPr>
            <w:tcW w:w="563" w:type="pc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PI</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1.1</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1.2</w:t>
            </w: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1.3</w:t>
            </w: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2.1</w:t>
            </w: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2.2</w:t>
            </w: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2.3</w:t>
            </w: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3.1</w:t>
            </w: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3.2</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3.3</w:t>
            </w: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4.1</w:t>
            </w: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4.2</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5.1</w:t>
            </w: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5.2</w:t>
            </w: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6.1</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6.2</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7.1</w:t>
            </w: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7.2</w:t>
            </w: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7.3</w:t>
            </w: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7.4</w:t>
            </w: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8.1</w:t>
            </w: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8.2</w:t>
            </w: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8.3</w:t>
            </w: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9.1</w:t>
            </w: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9.2</w:t>
            </w: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9.3</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9.4</w:t>
            </w:r>
          </w:p>
        </w:tc>
      </w:tr>
      <w:tr w:rsidR="006E377C" w:rsidRPr="008B0FD7" w:rsidTr="008D6F63">
        <w:trPr>
          <w:trHeight w:val="204"/>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CLO1</w:t>
            </w:r>
          </w:p>
        </w:tc>
        <w:tc>
          <w:tcPr>
            <w:tcW w:w="1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I</w:t>
            </w: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136"/>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CLO2</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I</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81"/>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CLO3</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R,A</w:t>
            </w: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116"/>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CLO4</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R</w:t>
            </w: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116"/>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CLO5</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R</w:t>
            </w: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116"/>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CLO6</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R,A</w:t>
            </w: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D53C34" w:rsidTr="008D6F63">
        <w:trPr>
          <w:trHeight w:val="61"/>
        </w:trPr>
        <w:tc>
          <w:tcPr>
            <w:tcW w:w="56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2"/>
              </w:rPr>
            </w:pPr>
            <w:r w:rsidRPr="00054344">
              <w:rPr>
                <w:b/>
                <w:sz w:val="22"/>
              </w:rPr>
              <w:t>Tổng hợp</w:t>
            </w:r>
          </w:p>
        </w:tc>
        <w:tc>
          <w:tcPr>
            <w:tcW w:w="1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I</w:t>
            </w: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R,A</w:t>
            </w:r>
          </w:p>
        </w:tc>
        <w:tc>
          <w:tcPr>
            <w:tcW w:w="16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I</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R,A</w:t>
            </w:r>
          </w:p>
        </w:tc>
        <w:tc>
          <w:tcPr>
            <w:tcW w:w="19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R</w:t>
            </w: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R</w:t>
            </w: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r>
    </w:tbl>
    <w:p w:rsidR="006E377C" w:rsidRPr="008B0FD7" w:rsidRDefault="006E377C" w:rsidP="006E377C">
      <w:pPr>
        <w:spacing w:before="120" w:after="120" w:line="276" w:lineRule="auto"/>
        <w:rPr>
          <w:b/>
        </w:rPr>
      </w:pPr>
      <w:r w:rsidRPr="008B0FD7">
        <w:rPr>
          <w:b/>
        </w:rPr>
        <w:t xml:space="preserve">11. Cấu trúc học phần: </w:t>
      </w:r>
    </w:p>
    <w:p w:rsidR="006E377C" w:rsidRPr="008B0FD7" w:rsidRDefault="006E377C" w:rsidP="006E377C">
      <w:pPr>
        <w:spacing w:before="120" w:after="120" w:line="276" w:lineRule="auto"/>
        <w:ind w:firstLine="540"/>
      </w:pPr>
      <w:r w:rsidRPr="008B0FD7">
        <w:t xml:space="preserve">Học phần được tổ chức giảng dạy trong 1 tuần. </w:t>
      </w:r>
    </w:p>
    <w:p w:rsidR="006E377C" w:rsidRPr="008B0FD7" w:rsidRDefault="006E377C" w:rsidP="006E377C">
      <w:pPr>
        <w:tabs>
          <w:tab w:val="left" w:pos="7568"/>
        </w:tabs>
        <w:spacing w:before="120" w:after="120" w:line="276" w:lineRule="auto"/>
        <w:rPr>
          <w:b/>
        </w:rPr>
      </w:pPr>
      <w:r w:rsidRPr="008B0FD7">
        <w:rPr>
          <w:b/>
        </w:rPr>
        <w:t>12. Lịch trình, nội dung và phương pháp giảng dạy học phần:</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43"/>
        <w:gridCol w:w="850"/>
        <w:gridCol w:w="1276"/>
        <w:gridCol w:w="1741"/>
        <w:gridCol w:w="952"/>
        <w:gridCol w:w="1323"/>
      </w:tblGrid>
      <w:tr w:rsidR="006E377C" w:rsidRPr="005C5100" w:rsidTr="008D6F63">
        <w:trPr>
          <w:trHeight w:val="1003"/>
        </w:trPr>
        <w:tc>
          <w:tcPr>
            <w:tcW w:w="809" w:type="dxa"/>
            <w:vAlign w:val="center"/>
          </w:tcPr>
          <w:p w:rsidR="006E377C" w:rsidRPr="005C5100" w:rsidRDefault="006E377C" w:rsidP="008D6F63">
            <w:pPr>
              <w:pStyle w:val="Chuong1"/>
            </w:pPr>
            <w:r w:rsidRPr="005C5100">
              <w:t>Tuần</w:t>
            </w:r>
          </w:p>
        </w:tc>
        <w:tc>
          <w:tcPr>
            <w:tcW w:w="2843" w:type="dxa"/>
            <w:vAlign w:val="center"/>
          </w:tcPr>
          <w:p w:rsidR="006E377C" w:rsidRPr="005C5100" w:rsidRDefault="006E377C" w:rsidP="008D6F63">
            <w:pPr>
              <w:pStyle w:val="Chuong1"/>
            </w:pPr>
            <w:r w:rsidRPr="005C5100">
              <w:t>Nội dung</w:t>
            </w:r>
          </w:p>
        </w:tc>
        <w:tc>
          <w:tcPr>
            <w:tcW w:w="850" w:type="dxa"/>
            <w:vAlign w:val="center"/>
          </w:tcPr>
          <w:p w:rsidR="006E377C" w:rsidRPr="005C5100" w:rsidRDefault="006E377C" w:rsidP="008D6F63">
            <w:pPr>
              <w:ind w:left="-120" w:right="-97"/>
              <w:jc w:val="center"/>
              <w:rPr>
                <w:b/>
                <w:lang w:val="de-DE"/>
              </w:rPr>
            </w:pPr>
            <w:r w:rsidRPr="005C5100">
              <w:rPr>
                <w:b/>
                <w:lang w:val="de-DE"/>
              </w:rPr>
              <w:t>Số tiết</w:t>
            </w:r>
          </w:p>
          <w:p w:rsidR="006E377C" w:rsidRPr="005C5100" w:rsidRDefault="006E377C" w:rsidP="008D6F63">
            <w:pPr>
              <w:pStyle w:val="Chuong1"/>
            </w:pPr>
            <w:r w:rsidRPr="005C5100">
              <w:t>(LT/ BT)</w:t>
            </w:r>
          </w:p>
        </w:tc>
        <w:tc>
          <w:tcPr>
            <w:tcW w:w="1276" w:type="dxa"/>
            <w:vAlign w:val="center"/>
          </w:tcPr>
          <w:p w:rsidR="006E377C" w:rsidRPr="005C5100" w:rsidRDefault="006E377C" w:rsidP="008D6F63">
            <w:pPr>
              <w:ind w:left="-120" w:right="-97"/>
              <w:jc w:val="center"/>
              <w:rPr>
                <w:b/>
                <w:bCs w:val="0"/>
                <w:lang w:val="de-DE"/>
              </w:rPr>
            </w:pPr>
            <w:r w:rsidRPr="005C5100">
              <w:rPr>
                <w:b/>
                <w:lang w:val="de-DE"/>
              </w:rPr>
              <w:t>Phương pháp giảng dạy</w:t>
            </w:r>
          </w:p>
        </w:tc>
        <w:tc>
          <w:tcPr>
            <w:tcW w:w="1741" w:type="dxa"/>
            <w:vAlign w:val="center"/>
          </w:tcPr>
          <w:p w:rsidR="006E377C" w:rsidRPr="005C5100" w:rsidRDefault="006E377C" w:rsidP="008D6F63">
            <w:pPr>
              <w:ind w:left="-120" w:right="-97"/>
              <w:jc w:val="center"/>
              <w:rPr>
                <w:b/>
                <w:bCs w:val="0"/>
                <w:lang w:val="de-DE"/>
              </w:rPr>
            </w:pPr>
            <w:r w:rsidRPr="005C5100">
              <w:rPr>
                <w:b/>
                <w:lang w:val="de-DE"/>
              </w:rPr>
              <w:t>Hoạt động học tập của sinh viên</w:t>
            </w:r>
          </w:p>
        </w:tc>
        <w:tc>
          <w:tcPr>
            <w:tcW w:w="952" w:type="dxa"/>
            <w:vAlign w:val="center"/>
          </w:tcPr>
          <w:p w:rsidR="006E377C" w:rsidRPr="005C5100" w:rsidRDefault="006E377C" w:rsidP="008D6F63">
            <w:pPr>
              <w:pStyle w:val="Chuong1"/>
            </w:pPr>
            <w:r w:rsidRPr="005C5100">
              <w:t>Bài đánh giá</w:t>
            </w:r>
          </w:p>
        </w:tc>
        <w:tc>
          <w:tcPr>
            <w:tcW w:w="1323" w:type="dxa"/>
            <w:vAlign w:val="center"/>
          </w:tcPr>
          <w:p w:rsidR="006E377C" w:rsidRPr="005C5100" w:rsidRDefault="006E377C" w:rsidP="008D6F63">
            <w:pPr>
              <w:pStyle w:val="Chuong1"/>
            </w:pPr>
            <w:r w:rsidRPr="005C5100">
              <w:t>Chuẩn đầu ra học phần</w:t>
            </w:r>
          </w:p>
        </w:tc>
      </w:tr>
      <w:tr w:rsidR="006E377C" w:rsidRPr="005C5100" w:rsidTr="008D6F63">
        <w:trPr>
          <w:trHeight w:val="838"/>
        </w:trPr>
        <w:tc>
          <w:tcPr>
            <w:tcW w:w="809" w:type="dxa"/>
            <w:vAlign w:val="center"/>
          </w:tcPr>
          <w:p w:rsidR="006E377C" w:rsidRPr="005C5100" w:rsidRDefault="006E377C" w:rsidP="008D6F63">
            <w:pPr>
              <w:pStyle w:val="Chuong1"/>
            </w:pPr>
          </w:p>
        </w:tc>
        <w:tc>
          <w:tcPr>
            <w:tcW w:w="2843" w:type="dxa"/>
            <w:vAlign w:val="center"/>
          </w:tcPr>
          <w:p w:rsidR="006E377C" w:rsidRPr="005C5100" w:rsidRDefault="006E377C" w:rsidP="008D6F63">
            <w:pPr>
              <w:pStyle w:val="Chuong1"/>
            </w:pPr>
            <w:r w:rsidRPr="005C5100">
              <w:t>Vật liệu xây dựng, trạm trộn bê tông xi măng, bê tông nhựa</w:t>
            </w:r>
          </w:p>
        </w:tc>
        <w:tc>
          <w:tcPr>
            <w:tcW w:w="850" w:type="dxa"/>
            <w:vAlign w:val="center"/>
          </w:tcPr>
          <w:p w:rsidR="006E377C" w:rsidRPr="005C5100" w:rsidRDefault="006E377C" w:rsidP="008D6F63">
            <w:pPr>
              <w:rPr>
                <w:b/>
                <w:lang w:val="de-DE"/>
              </w:rPr>
            </w:pPr>
          </w:p>
        </w:tc>
        <w:tc>
          <w:tcPr>
            <w:tcW w:w="1276" w:type="dxa"/>
            <w:vMerge w:val="restart"/>
            <w:vAlign w:val="center"/>
          </w:tcPr>
          <w:p w:rsidR="006E377C" w:rsidRPr="005C5100" w:rsidRDefault="006E377C" w:rsidP="008D6F63">
            <w:pPr>
              <w:jc w:val="center"/>
              <w:rPr>
                <w:b/>
                <w:lang w:val="de-DE"/>
              </w:rPr>
            </w:pPr>
            <w:r w:rsidRPr="005C5100">
              <w:rPr>
                <w:b/>
                <w:lang w:val="de-DE"/>
              </w:rPr>
              <w:t>Tham quan thực tế công trường</w:t>
            </w:r>
          </w:p>
        </w:tc>
        <w:tc>
          <w:tcPr>
            <w:tcW w:w="1741" w:type="dxa"/>
            <w:vMerge w:val="restart"/>
            <w:vAlign w:val="center"/>
          </w:tcPr>
          <w:p w:rsidR="006E377C" w:rsidRPr="005C5100" w:rsidRDefault="006E377C" w:rsidP="008D6F63">
            <w:pPr>
              <w:jc w:val="center"/>
              <w:rPr>
                <w:b/>
                <w:lang w:val="de-DE"/>
              </w:rPr>
            </w:pPr>
            <w:r w:rsidRPr="005C5100">
              <w:rPr>
                <w:lang w:val="de-DE"/>
              </w:rPr>
              <w:t>Tham quan học hỏi, nhận thức trực quan, tổng hợp và viết báo cáo chuyên đề</w:t>
            </w:r>
          </w:p>
        </w:tc>
        <w:tc>
          <w:tcPr>
            <w:tcW w:w="952" w:type="dxa"/>
            <w:vMerge w:val="restart"/>
            <w:vAlign w:val="center"/>
          </w:tcPr>
          <w:p w:rsidR="006E377C" w:rsidRPr="005C5100" w:rsidRDefault="006E377C" w:rsidP="008D6F63">
            <w:pPr>
              <w:pStyle w:val="Chuong1"/>
              <w:rPr>
                <w:lang w:val="de-DE"/>
              </w:rPr>
            </w:pPr>
            <w:r w:rsidRPr="005C5100">
              <w:rPr>
                <w:lang w:val="de-DE"/>
              </w:rPr>
              <w:t xml:space="preserve">Đánh </w:t>
            </w:r>
            <w:r>
              <w:t>giá</w:t>
            </w:r>
            <w:r w:rsidRPr="005C5100">
              <w:rPr>
                <w:lang w:val="de-DE"/>
              </w:rPr>
              <w:t xml:space="preserve"> quá trình</w:t>
            </w:r>
          </w:p>
          <w:p w:rsidR="006E377C" w:rsidRPr="005C5100" w:rsidRDefault="006E377C" w:rsidP="008D6F63">
            <w:pPr>
              <w:pStyle w:val="Chuong1"/>
              <w:rPr>
                <w:lang w:val="de-DE"/>
              </w:rPr>
            </w:pPr>
            <w:r w:rsidRPr="005C5100">
              <w:rPr>
                <w:lang w:val="de-DE"/>
              </w:rPr>
              <w:t>Đánh giá cuối đợt thực tập</w:t>
            </w:r>
          </w:p>
        </w:tc>
        <w:tc>
          <w:tcPr>
            <w:tcW w:w="1323" w:type="dxa"/>
            <w:vMerge w:val="restart"/>
            <w:vAlign w:val="center"/>
          </w:tcPr>
          <w:p w:rsidR="006E377C" w:rsidRPr="005C5100" w:rsidRDefault="006E377C" w:rsidP="008D6F63">
            <w:pPr>
              <w:pStyle w:val="Chuong1"/>
              <w:rPr>
                <w:lang w:val="de-DE"/>
              </w:rPr>
            </w:pPr>
          </w:p>
        </w:tc>
      </w:tr>
      <w:tr w:rsidR="006E377C" w:rsidRPr="005C5100" w:rsidTr="008D6F63">
        <w:trPr>
          <w:trHeight w:val="404"/>
        </w:trPr>
        <w:tc>
          <w:tcPr>
            <w:tcW w:w="809" w:type="dxa"/>
            <w:vAlign w:val="center"/>
          </w:tcPr>
          <w:p w:rsidR="006E377C" w:rsidRPr="005C5100" w:rsidRDefault="006E377C" w:rsidP="008D6F63">
            <w:pPr>
              <w:pStyle w:val="Chuong1"/>
              <w:rPr>
                <w:lang w:val="de-DE"/>
              </w:rPr>
            </w:pPr>
          </w:p>
        </w:tc>
        <w:tc>
          <w:tcPr>
            <w:tcW w:w="2843" w:type="dxa"/>
            <w:vAlign w:val="center"/>
          </w:tcPr>
          <w:p w:rsidR="006E377C" w:rsidRPr="005C5100" w:rsidRDefault="006E377C" w:rsidP="008D6F63">
            <w:pPr>
              <w:pStyle w:val="Chuong1"/>
              <w:rPr>
                <w:lang w:val="de-DE"/>
              </w:rPr>
            </w:pPr>
            <w:r w:rsidRPr="005C5100">
              <w:rPr>
                <w:lang w:val="de-DE"/>
              </w:rPr>
              <w:t>Xưởng sản xuất các cấu kiện đúc sẵn</w:t>
            </w:r>
          </w:p>
        </w:tc>
        <w:tc>
          <w:tcPr>
            <w:tcW w:w="850" w:type="dxa"/>
            <w:vAlign w:val="center"/>
          </w:tcPr>
          <w:p w:rsidR="006E377C" w:rsidRPr="005C5100" w:rsidRDefault="006E377C" w:rsidP="008D6F63">
            <w:pPr>
              <w:rPr>
                <w:b/>
                <w:lang w:val="de-DE"/>
              </w:rPr>
            </w:pPr>
          </w:p>
        </w:tc>
        <w:tc>
          <w:tcPr>
            <w:tcW w:w="1276" w:type="dxa"/>
            <w:vMerge/>
            <w:vAlign w:val="center"/>
          </w:tcPr>
          <w:p w:rsidR="006E377C" w:rsidRPr="005C5100" w:rsidRDefault="006E377C" w:rsidP="008D6F63">
            <w:pPr>
              <w:rPr>
                <w:b/>
                <w:lang w:val="de-DE"/>
              </w:rPr>
            </w:pPr>
          </w:p>
        </w:tc>
        <w:tc>
          <w:tcPr>
            <w:tcW w:w="1741" w:type="dxa"/>
            <w:vMerge/>
            <w:vAlign w:val="center"/>
          </w:tcPr>
          <w:p w:rsidR="006E377C" w:rsidRPr="005C5100" w:rsidRDefault="006E377C" w:rsidP="008D6F63">
            <w:pPr>
              <w:rPr>
                <w:b/>
                <w:lang w:val="de-DE"/>
              </w:rPr>
            </w:pPr>
          </w:p>
        </w:tc>
        <w:tc>
          <w:tcPr>
            <w:tcW w:w="952" w:type="dxa"/>
            <w:vMerge/>
            <w:vAlign w:val="center"/>
          </w:tcPr>
          <w:p w:rsidR="006E377C" w:rsidRPr="005C5100" w:rsidRDefault="006E377C" w:rsidP="008D6F63">
            <w:pPr>
              <w:pStyle w:val="Chuong1"/>
              <w:rPr>
                <w:lang w:val="de-DE"/>
              </w:rPr>
            </w:pPr>
          </w:p>
        </w:tc>
        <w:tc>
          <w:tcPr>
            <w:tcW w:w="1323" w:type="dxa"/>
            <w:vMerge/>
            <w:vAlign w:val="center"/>
          </w:tcPr>
          <w:p w:rsidR="006E377C" w:rsidRPr="005C5100" w:rsidRDefault="006E377C" w:rsidP="008D6F63">
            <w:pPr>
              <w:pStyle w:val="Chuong1"/>
              <w:rPr>
                <w:lang w:val="de-DE"/>
              </w:rPr>
            </w:pPr>
          </w:p>
        </w:tc>
      </w:tr>
      <w:tr w:rsidR="006E377C" w:rsidRPr="005C5100" w:rsidTr="008D6F63">
        <w:tc>
          <w:tcPr>
            <w:tcW w:w="809" w:type="dxa"/>
            <w:vAlign w:val="center"/>
          </w:tcPr>
          <w:p w:rsidR="006E377C" w:rsidRPr="005C5100" w:rsidRDefault="006E377C" w:rsidP="008D6F63">
            <w:pPr>
              <w:ind w:left="-34" w:right="-107"/>
              <w:rPr>
                <w:lang w:val="pt-BR"/>
              </w:rPr>
            </w:pPr>
          </w:p>
        </w:tc>
        <w:tc>
          <w:tcPr>
            <w:tcW w:w="2843" w:type="dxa"/>
            <w:vAlign w:val="center"/>
          </w:tcPr>
          <w:p w:rsidR="006E377C" w:rsidRPr="005C5100" w:rsidRDefault="006E377C" w:rsidP="008D6F63">
            <w:pPr>
              <w:rPr>
                <w:iCs/>
                <w:lang w:val="vi-VN"/>
              </w:rPr>
            </w:pPr>
            <w:r w:rsidRPr="005C5100">
              <w:rPr>
                <w:iCs/>
                <w:lang w:val="vi-VN"/>
              </w:rPr>
              <w:t xml:space="preserve">Các loại công trình cầu điển hiền ở khu vực Đà Nẵng và các tỉnh lân cận </w:t>
            </w:r>
          </w:p>
        </w:tc>
        <w:tc>
          <w:tcPr>
            <w:tcW w:w="850" w:type="dxa"/>
            <w:vAlign w:val="center"/>
          </w:tcPr>
          <w:p w:rsidR="006E377C" w:rsidRPr="005C5100" w:rsidRDefault="006E377C" w:rsidP="008D6F63">
            <w:pPr>
              <w:rPr>
                <w:lang w:val="pt-BR"/>
              </w:rPr>
            </w:pPr>
          </w:p>
        </w:tc>
        <w:tc>
          <w:tcPr>
            <w:tcW w:w="1276" w:type="dxa"/>
            <w:vMerge/>
            <w:vAlign w:val="center"/>
          </w:tcPr>
          <w:p w:rsidR="006E377C" w:rsidRPr="005C5100" w:rsidRDefault="006E377C" w:rsidP="008D6F63">
            <w:pPr>
              <w:pStyle w:val="TableStyle"/>
              <w:spacing w:line="264" w:lineRule="auto"/>
              <w:rPr>
                <w:rStyle w:val="fontstyle01"/>
                <w:sz w:val="26"/>
                <w:szCs w:val="26"/>
                <w:lang w:val="de-DE"/>
              </w:rPr>
            </w:pPr>
          </w:p>
        </w:tc>
        <w:tc>
          <w:tcPr>
            <w:tcW w:w="1741" w:type="dxa"/>
            <w:vMerge/>
            <w:vAlign w:val="center"/>
          </w:tcPr>
          <w:p w:rsidR="006E377C" w:rsidRPr="005C5100" w:rsidRDefault="006E377C" w:rsidP="008D6F63">
            <w:pPr>
              <w:pStyle w:val="NormalWeb"/>
              <w:spacing w:before="0" w:beforeAutospacing="0" w:after="0" w:afterAutospacing="0"/>
              <w:rPr>
                <w:sz w:val="26"/>
                <w:szCs w:val="26"/>
                <w:lang w:val="de-DE"/>
              </w:rPr>
            </w:pPr>
          </w:p>
        </w:tc>
        <w:tc>
          <w:tcPr>
            <w:tcW w:w="952" w:type="dxa"/>
            <w:vMerge/>
            <w:vAlign w:val="center"/>
          </w:tcPr>
          <w:p w:rsidR="006E377C" w:rsidRPr="005C5100" w:rsidRDefault="006E377C" w:rsidP="008D6F63">
            <w:pPr>
              <w:rPr>
                <w:lang w:val="pt-BR"/>
              </w:rPr>
            </w:pPr>
          </w:p>
        </w:tc>
        <w:tc>
          <w:tcPr>
            <w:tcW w:w="1323" w:type="dxa"/>
            <w:vMerge/>
            <w:vAlign w:val="center"/>
          </w:tcPr>
          <w:p w:rsidR="006E377C" w:rsidRPr="005C5100" w:rsidRDefault="006E377C" w:rsidP="008D6F63">
            <w:pPr>
              <w:rPr>
                <w:lang w:val="pt-BR"/>
              </w:rPr>
            </w:pPr>
          </w:p>
        </w:tc>
      </w:tr>
      <w:tr w:rsidR="006E377C" w:rsidRPr="005C5100" w:rsidTr="008D6F63">
        <w:tc>
          <w:tcPr>
            <w:tcW w:w="809" w:type="dxa"/>
            <w:vAlign w:val="center"/>
          </w:tcPr>
          <w:p w:rsidR="006E377C" w:rsidRPr="005C5100" w:rsidRDefault="006E377C" w:rsidP="008D6F63">
            <w:pPr>
              <w:ind w:left="-34" w:right="-107"/>
              <w:rPr>
                <w:lang w:val="pt-BR"/>
              </w:rPr>
            </w:pPr>
          </w:p>
        </w:tc>
        <w:tc>
          <w:tcPr>
            <w:tcW w:w="2843" w:type="dxa"/>
            <w:vAlign w:val="center"/>
          </w:tcPr>
          <w:p w:rsidR="006E377C" w:rsidRPr="005C5100" w:rsidRDefault="006E377C" w:rsidP="008D6F63">
            <w:pPr>
              <w:rPr>
                <w:lang w:val="pt-BR"/>
              </w:rPr>
            </w:pPr>
            <w:r w:rsidRPr="005C5100">
              <w:rPr>
                <w:lang w:val="pt-BR"/>
              </w:rPr>
              <w:t>Công trình đường ô tô</w:t>
            </w:r>
          </w:p>
        </w:tc>
        <w:tc>
          <w:tcPr>
            <w:tcW w:w="850" w:type="dxa"/>
            <w:vAlign w:val="center"/>
          </w:tcPr>
          <w:p w:rsidR="006E377C" w:rsidRPr="005C5100" w:rsidRDefault="006E377C" w:rsidP="008D6F63">
            <w:pPr>
              <w:rPr>
                <w:lang w:val="pt-BR"/>
              </w:rPr>
            </w:pPr>
          </w:p>
        </w:tc>
        <w:tc>
          <w:tcPr>
            <w:tcW w:w="1276" w:type="dxa"/>
            <w:vMerge/>
            <w:vAlign w:val="center"/>
          </w:tcPr>
          <w:p w:rsidR="006E377C" w:rsidRPr="005C5100" w:rsidRDefault="006E377C" w:rsidP="008D6F63">
            <w:pPr>
              <w:pStyle w:val="TableStyle"/>
              <w:spacing w:line="264" w:lineRule="auto"/>
              <w:rPr>
                <w:rStyle w:val="fontstyle01"/>
                <w:sz w:val="26"/>
                <w:szCs w:val="26"/>
                <w:lang w:val="de-DE"/>
              </w:rPr>
            </w:pPr>
          </w:p>
        </w:tc>
        <w:tc>
          <w:tcPr>
            <w:tcW w:w="1741" w:type="dxa"/>
            <w:vMerge/>
            <w:vAlign w:val="center"/>
          </w:tcPr>
          <w:p w:rsidR="006E377C" w:rsidRPr="005C5100" w:rsidRDefault="006E377C" w:rsidP="008D6F63">
            <w:pPr>
              <w:pStyle w:val="NormalWeb"/>
              <w:spacing w:before="0" w:beforeAutospacing="0" w:after="0" w:afterAutospacing="0"/>
              <w:rPr>
                <w:sz w:val="26"/>
                <w:szCs w:val="26"/>
                <w:lang w:val="de-DE"/>
              </w:rPr>
            </w:pPr>
          </w:p>
        </w:tc>
        <w:tc>
          <w:tcPr>
            <w:tcW w:w="952" w:type="dxa"/>
            <w:vMerge/>
            <w:vAlign w:val="center"/>
          </w:tcPr>
          <w:p w:rsidR="006E377C" w:rsidRPr="005C5100" w:rsidRDefault="006E377C" w:rsidP="008D6F63">
            <w:pPr>
              <w:rPr>
                <w:lang w:val="pt-BR"/>
              </w:rPr>
            </w:pPr>
          </w:p>
        </w:tc>
        <w:tc>
          <w:tcPr>
            <w:tcW w:w="1323" w:type="dxa"/>
            <w:vMerge/>
            <w:vAlign w:val="center"/>
          </w:tcPr>
          <w:p w:rsidR="006E377C" w:rsidRPr="005C5100" w:rsidRDefault="006E377C" w:rsidP="008D6F63">
            <w:pPr>
              <w:rPr>
                <w:lang w:val="pt-BR"/>
              </w:rPr>
            </w:pPr>
          </w:p>
        </w:tc>
      </w:tr>
      <w:tr w:rsidR="006E377C" w:rsidRPr="005C5100" w:rsidTr="008D6F63">
        <w:tc>
          <w:tcPr>
            <w:tcW w:w="809" w:type="dxa"/>
            <w:vAlign w:val="center"/>
          </w:tcPr>
          <w:p w:rsidR="006E377C" w:rsidRPr="005C5100" w:rsidRDefault="006E377C" w:rsidP="008D6F63">
            <w:pPr>
              <w:ind w:left="-34" w:right="-107"/>
              <w:rPr>
                <w:lang w:val="pt-BR"/>
              </w:rPr>
            </w:pPr>
          </w:p>
        </w:tc>
        <w:tc>
          <w:tcPr>
            <w:tcW w:w="2843" w:type="dxa"/>
            <w:vAlign w:val="center"/>
          </w:tcPr>
          <w:p w:rsidR="006E377C" w:rsidRPr="005C5100" w:rsidRDefault="006E377C" w:rsidP="008D6F63">
            <w:pPr>
              <w:rPr>
                <w:lang w:val="pt-BR"/>
              </w:rPr>
            </w:pPr>
            <w:r w:rsidRPr="005C5100">
              <w:rPr>
                <w:lang w:val="pt-BR"/>
              </w:rPr>
              <w:t xml:space="preserve">Công trình nút khác mức </w:t>
            </w:r>
          </w:p>
        </w:tc>
        <w:tc>
          <w:tcPr>
            <w:tcW w:w="850" w:type="dxa"/>
            <w:vAlign w:val="center"/>
          </w:tcPr>
          <w:p w:rsidR="006E377C" w:rsidRPr="005C5100" w:rsidRDefault="006E377C" w:rsidP="008D6F63">
            <w:pPr>
              <w:rPr>
                <w:lang w:val="pt-BR"/>
              </w:rPr>
            </w:pPr>
          </w:p>
        </w:tc>
        <w:tc>
          <w:tcPr>
            <w:tcW w:w="1276" w:type="dxa"/>
            <w:vMerge/>
            <w:vAlign w:val="center"/>
          </w:tcPr>
          <w:p w:rsidR="006E377C" w:rsidRPr="005C5100" w:rsidRDefault="006E377C" w:rsidP="008D6F63">
            <w:pPr>
              <w:pStyle w:val="TableStyle"/>
              <w:spacing w:line="264" w:lineRule="auto"/>
              <w:rPr>
                <w:rStyle w:val="fontstyle01"/>
                <w:sz w:val="26"/>
                <w:szCs w:val="26"/>
                <w:lang w:val="de-DE"/>
              </w:rPr>
            </w:pPr>
          </w:p>
        </w:tc>
        <w:tc>
          <w:tcPr>
            <w:tcW w:w="1741" w:type="dxa"/>
            <w:vMerge/>
            <w:vAlign w:val="center"/>
          </w:tcPr>
          <w:p w:rsidR="006E377C" w:rsidRPr="005C5100" w:rsidRDefault="006E377C" w:rsidP="008D6F63">
            <w:pPr>
              <w:pStyle w:val="NormalWeb"/>
              <w:spacing w:before="0" w:beforeAutospacing="0" w:after="0" w:afterAutospacing="0"/>
              <w:rPr>
                <w:sz w:val="26"/>
                <w:szCs w:val="26"/>
                <w:lang w:val="de-DE"/>
              </w:rPr>
            </w:pPr>
          </w:p>
        </w:tc>
        <w:tc>
          <w:tcPr>
            <w:tcW w:w="952" w:type="dxa"/>
            <w:vMerge/>
            <w:vAlign w:val="center"/>
          </w:tcPr>
          <w:p w:rsidR="006E377C" w:rsidRPr="005C5100" w:rsidRDefault="006E377C" w:rsidP="008D6F63">
            <w:pPr>
              <w:rPr>
                <w:lang w:val="pt-BR"/>
              </w:rPr>
            </w:pPr>
          </w:p>
        </w:tc>
        <w:tc>
          <w:tcPr>
            <w:tcW w:w="1323" w:type="dxa"/>
            <w:vMerge/>
            <w:vAlign w:val="center"/>
          </w:tcPr>
          <w:p w:rsidR="006E377C" w:rsidRPr="005C5100" w:rsidRDefault="006E377C" w:rsidP="008D6F63">
            <w:pPr>
              <w:rPr>
                <w:lang w:val="pt-BR"/>
              </w:rPr>
            </w:pPr>
          </w:p>
        </w:tc>
      </w:tr>
    </w:tbl>
    <w:p w:rsidR="006E377C" w:rsidRPr="008B0FD7" w:rsidRDefault="006E377C" w:rsidP="006E377C">
      <w:pPr>
        <w:spacing w:before="120" w:after="120" w:line="276" w:lineRule="auto"/>
        <w:rPr>
          <w:b/>
        </w:rPr>
      </w:pPr>
      <w:r w:rsidRPr="008B0FD7">
        <w:rPr>
          <w:b/>
        </w:rPr>
        <w:t>13.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980"/>
      </w:tblGrid>
      <w:tr w:rsidR="006E377C" w:rsidRPr="008B0FD7" w:rsidTr="008D6F63">
        <w:trPr>
          <w:tblHeader/>
          <w:jc w:val="center"/>
        </w:trPr>
        <w:tc>
          <w:tcPr>
            <w:tcW w:w="582" w:type="pct"/>
            <w:shd w:val="clear" w:color="auto" w:fill="auto"/>
            <w:vAlign w:val="center"/>
          </w:tcPr>
          <w:p w:rsidR="006E377C" w:rsidRPr="008B0FD7" w:rsidRDefault="006E377C" w:rsidP="008D6F63">
            <w:pPr>
              <w:spacing w:line="276" w:lineRule="auto"/>
              <w:jc w:val="center"/>
              <w:rPr>
                <w:b/>
                <w:bCs w:val="0"/>
                <w:lang w:val="de-DE"/>
              </w:rPr>
            </w:pPr>
            <w:r w:rsidRPr="008B0FD7">
              <w:rPr>
                <w:b/>
                <w:lang w:val="de-DE"/>
              </w:rPr>
              <w:lastRenderedPageBreak/>
              <w:t>Tuần</w:t>
            </w:r>
          </w:p>
        </w:tc>
        <w:tc>
          <w:tcPr>
            <w:tcW w:w="4418" w:type="pct"/>
            <w:shd w:val="clear" w:color="auto" w:fill="auto"/>
            <w:vAlign w:val="center"/>
          </w:tcPr>
          <w:p w:rsidR="006E377C" w:rsidRPr="008B0FD7" w:rsidRDefault="006E377C" w:rsidP="008D6F63">
            <w:pPr>
              <w:spacing w:line="276" w:lineRule="auto"/>
              <w:jc w:val="center"/>
              <w:rPr>
                <w:b/>
                <w:bCs w:val="0"/>
                <w:lang w:val="de-DE"/>
              </w:rPr>
            </w:pPr>
            <w:r w:rsidRPr="008B0FD7">
              <w:rPr>
                <w:b/>
                <w:lang w:val="de-DE"/>
              </w:rPr>
              <w:t>Nội dung hoạt động</w:t>
            </w:r>
          </w:p>
        </w:tc>
      </w:tr>
      <w:tr w:rsidR="006E377C" w:rsidRPr="008B0FD7" w:rsidTr="008D6F63">
        <w:trPr>
          <w:trHeight w:val="58"/>
          <w:jc w:val="center"/>
        </w:trPr>
        <w:tc>
          <w:tcPr>
            <w:tcW w:w="582" w:type="pct"/>
            <w:shd w:val="clear" w:color="auto" w:fill="auto"/>
            <w:vAlign w:val="center"/>
          </w:tcPr>
          <w:p w:rsidR="006E377C" w:rsidRPr="008B0FD7" w:rsidRDefault="006E377C" w:rsidP="008D6F63">
            <w:pPr>
              <w:spacing w:line="276" w:lineRule="auto"/>
              <w:jc w:val="center"/>
              <w:rPr>
                <w:bCs w:val="0"/>
                <w:lang w:val="de-DE"/>
              </w:rPr>
            </w:pPr>
          </w:p>
        </w:tc>
        <w:tc>
          <w:tcPr>
            <w:tcW w:w="4418" w:type="pct"/>
            <w:shd w:val="clear" w:color="auto" w:fill="auto"/>
          </w:tcPr>
          <w:p w:rsidR="006E377C" w:rsidRPr="008B0FD7" w:rsidRDefault="006E377C" w:rsidP="008D6F63">
            <w:pPr>
              <w:spacing w:line="276" w:lineRule="auto"/>
              <w:rPr>
                <w:b/>
                <w:bCs w:val="0"/>
                <w:i/>
                <w:lang w:val="de-DE"/>
              </w:rPr>
            </w:pPr>
            <w:r w:rsidRPr="008B0FD7">
              <w:rPr>
                <w:b/>
                <w:i/>
                <w:lang w:val="de-DE"/>
              </w:rPr>
              <w:t>Chuyên đề nhóm</w:t>
            </w:r>
          </w:p>
          <w:p w:rsidR="006E377C" w:rsidRPr="008B0FD7" w:rsidRDefault="006E377C" w:rsidP="008D6F63">
            <w:pPr>
              <w:spacing w:line="276" w:lineRule="auto"/>
              <w:rPr>
                <w:lang w:val="de-DE"/>
              </w:rPr>
            </w:pPr>
            <w:r w:rsidRPr="008B0FD7">
              <w:rPr>
                <w:lang w:val="de-DE"/>
              </w:rPr>
              <w:t>- Mỗi nhóm 04</w:t>
            </w:r>
            <w:r w:rsidRPr="008B0FD7">
              <w:rPr>
                <w:lang w:val="vi-VN"/>
              </w:rPr>
              <w:t xml:space="preserve"> </w:t>
            </w:r>
            <w:r w:rsidRPr="008B0FD7">
              <w:rPr>
                <w:lang w:val="de-DE"/>
              </w:rPr>
              <w:t xml:space="preserve">sinh viên </w:t>
            </w:r>
          </w:p>
          <w:p w:rsidR="006E377C" w:rsidRPr="008B0FD7" w:rsidRDefault="006E377C" w:rsidP="008D6F63">
            <w:pPr>
              <w:spacing w:line="276" w:lineRule="auto"/>
              <w:rPr>
                <w:lang w:val="de-DE"/>
              </w:rPr>
            </w:pPr>
            <w:r w:rsidRPr="008B0FD7">
              <w:rPr>
                <w:lang w:val="vi-VN"/>
              </w:rPr>
              <w:t xml:space="preserve">- </w:t>
            </w:r>
            <w:r w:rsidRPr="008B0FD7">
              <w:rPr>
                <w:lang w:val="de-DE"/>
              </w:rPr>
              <w:t>Báo cáo nhóm</w:t>
            </w:r>
          </w:p>
          <w:p w:rsidR="006E377C" w:rsidRPr="008B0FD7" w:rsidRDefault="006E377C" w:rsidP="008D6F63">
            <w:pPr>
              <w:spacing w:line="276" w:lineRule="auto"/>
              <w:rPr>
                <w:bCs w:val="0"/>
                <w:lang w:val="de-DE"/>
              </w:rPr>
            </w:pPr>
            <w:r w:rsidRPr="008B0FD7">
              <w:rPr>
                <w:lang w:val="de-DE"/>
              </w:rPr>
              <w:t>- Trình bày báo cáo</w:t>
            </w:r>
          </w:p>
        </w:tc>
      </w:tr>
    </w:tbl>
    <w:p w:rsidR="006E377C" w:rsidRPr="008B0FD7" w:rsidRDefault="006E377C" w:rsidP="006E377C">
      <w:pPr>
        <w:spacing w:before="120" w:after="120" w:line="276" w:lineRule="auto"/>
      </w:pPr>
      <w:r w:rsidRPr="008B0FD7">
        <w:rPr>
          <w:b/>
          <w:lang w:val="de-DE"/>
        </w:rPr>
        <w:t>14. Kế hoạch đánh giá:</w:t>
      </w:r>
      <w:r w:rsidRPr="008B0FD7">
        <w:t xml:space="preserve"> </w:t>
      </w:r>
    </w:p>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457"/>
        <w:gridCol w:w="1599"/>
        <w:gridCol w:w="1093"/>
        <w:gridCol w:w="1154"/>
        <w:gridCol w:w="924"/>
        <w:gridCol w:w="910"/>
        <w:gridCol w:w="910"/>
      </w:tblGrid>
      <w:tr w:rsidR="006E377C" w:rsidRPr="00D53C34" w:rsidTr="008D6F63">
        <w:trPr>
          <w:trHeight w:val="528"/>
        </w:trPr>
        <w:tc>
          <w:tcPr>
            <w:tcW w:w="1412" w:type="dxa"/>
            <w:shd w:val="clear" w:color="auto" w:fill="auto"/>
            <w:vAlign w:val="center"/>
            <w:hideMark/>
          </w:tcPr>
          <w:p w:rsidR="006E377C" w:rsidRPr="00D53C34" w:rsidRDefault="006E377C" w:rsidP="008D6F63">
            <w:pPr>
              <w:jc w:val="center"/>
              <w:rPr>
                <w:b/>
              </w:rPr>
            </w:pPr>
            <w:r w:rsidRPr="00D53C34">
              <w:rPr>
                <w:b/>
              </w:rPr>
              <w:t>Thành phần đánh giá</w:t>
            </w:r>
          </w:p>
        </w:tc>
        <w:tc>
          <w:tcPr>
            <w:tcW w:w="1496" w:type="dxa"/>
            <w:shd w:val="clear" w:color="auto" w:fill="auto"/>
            <w:vAlign w:val="center"/>
            <w:hideMark/>
          </w:tcPr>
          <w:p w:rsidR="006E377C" w:rsidRPr="00D53C34" w:rsidRDefault="006E377C" w:rsidP="008D6F63">
            <w:pPr>
              <w:jc w:val="center"/>
              <w:rPr>
                <w:b/>
              </w:rPr>
            </w:pPr>
            <w:r w:rsidRPr="00D53C34">
              <w:rPr>
                <w:b/>
              </w:rPr>
              <w:t>Bài đánh giá </w:t>
            </w:r>
          </w:p>
        </w:tc>
        <w:tc>
          <w:tcPr>
            <w:tcW w:w="1600" w:type="dxa"/>
            <w:shd w:val="clear" w:color="auto" w:fill="auto"/>
            <w:vAlign w:val="center"/>
            <w:hideMark/>
          </w:tcPr>
          <w:p w:rsidR="006E377C" w:rsidRPr="00D53C34" w:rsidRDefault="006E377C" w:rsidP="008D6F63">
            <w:pPr>
              <w:jc w:val="center"/>
              <w:rPr>
                <w:b/>
              </w:rPr>
            </w:pPr>
            <w:r w:rsidRPr="00D53C34">
              <w:rPr>
                <w:b/>
              </w:rPr>
              <w:t>CLO </w:t>
            </w:r>
          </w:p>
        </w:tc>
        <w:tc>
          <w:tcPr>
            <w:tcW w:w="1111" w:type="dxa"/>
            <w:shd w:val="clear" w:color="auto" w:fill="auto"/>
            <w:vAlign w:val="center"/>
            <w:hideMark/>
          </w:tcPr>
          <w:p w:rsidR="006E377C" w:rsidRPr="00D53C34" w:rsidRDefault="006E377C" w:rsidP="008D6F63">
            <w:pPr>
              <w:jc w:val="center"/>
              <w:rPr>
                <w:b/>
              </w:rPr>
            </w:pPr>
            <w:r w:rsidRPr="00D53C34">
              <w:rPr>
                <w:b/>
              </w:rPr>
              <w:t>Thời điểm</w:t>
            </w:r>
            <w:r w:rsidRPr="00D53C34">
              <w:rPr>
                <w:b/>
              </w:rPr>
              <w:br/>
              <w:t>đánh giá </w:t>
            </w:r>
          </w:p>
        </w:tc>
        <w:tc>
          <w:tcPr>
            <w:tcW w:w="1157" w:type="dxa"/>
            <w:shd w:val="clear" w:color="auto" w:fill="auto"/>
            <w:vAlign w:val="center"/>
            <w:hideMark/>
          </w:tcPr>
          <w:p w:rsidR="006E377C" w:rsidRPr="00D53C34" w:rsidRDefault="006E377C" w:rsidP="008D6F63">
            <w:pPr>
              <w:jc w:val="center"/>
              <w:rPr>
                <w:b/>
              </w:rPr>
            </w:pPr>
            <w:r w:rsidRPr="00D53C34">
              <w:rPr>
                <w:b/>
              </w:rPr>
              <w:t>Phương pháp đánh giá </w:t>
            </w:r>
          </w:p>
        </w:tc>
        <w:tc>
          <w:tcPr>
            <w:tcW w:w="862" w:type="dxa"/>
            <w:shd w:val="clear" w:color="auto" w:fill="auto"/>
            <w:vAlign w:val="center"/>
            <w:hideMark/>
          </w:tcPr>
          <w:p w:rsidR="006E377C" w:rsidRPr="00D53C34" w:rsidRDefault="006E377C" w:rsidP="008D6F63">
            <w:pPr>
              <w:jc w:val="center"/>
              <w:rPr>
                <w:b/>
              </w:rPr>
            </w:pPr>
            <w:r w:rsidRPr="00D53C34">
              <w:rPr>
                <w:b/>
              </w:rPr>
              <w:t>Tiêu chí đánh giá </w:t>
            </w:r>
          </w:p>
        </w:tc>
        <w:tc>
          <w:tcPr>
            <w:tcW w:w="910" w:type="dxa"/>
            <w:shd w:val="clear" w:color="auto" w:fill="auto"/>
            <w:vAlign w:val="center"/>
            <w:hideMark/>
          </w:tcPr>
          <w:p w:rsidR="006E377C" w:rsidRPr="00D53C34" w:rsidRDefault="006E377C" w:rsidP="008D6F63">
            <w:pPr>
              <w:jc w:val="center"/>
              <w:rPr>
                <w:b/>
              </w:rPr>
            </w:pPr>
            <w:r w:rsidRPr="00D53C34">
              <w:rPr>
                <w:b/>
              </w:rPr>
              <w:t>Trọng số bài đánh giá  </w:t>
            </w:r>
          </w:p>
        </w:tc>
        <w:tc>
          <w:tcPr>
            <w:tcW w:w="910" w:type="dxa"/>
            <w:shd w:val="clear" w:color="auto" w:fill="auto"/>
            <w:vAlign w:val="center"/>
            <w:hideMark/>
          </w:tcPr>
          <w:p w:rsidR="006E377C" w:rsidRPr="00D53C34" w:rsidRDefault="006E377C" w:rsidP="008D6F63">
            <w:pPr>
              <w:jc w:val="center"/>
              <w:rPr>
                <w:b/>
              </w:rPr>
            </w:pPr>
            <w:r w:rsidRPr="00D53C34">
              <w:rPr>
                <w:b/>
              </w:rPr>
              <w:t>Trọng số </w:t>
            </w:r>
          </w:p>
        </w:tc>
      </w:tr>
      <w:tr w:rsidR="006E377C" w:rsidRPr="00D53C34" w:rsidTr="008D6F63">
        <w:trPr>
          <w:trHeight w:val="636"/>
        </w:trPr>
        <w:tc>
          <w:tcPr>
            <w:tcW w:w="1412" w:type="dxa"/>
            <w:shd w:val="clear" w:color="auto" w:fill="auto"/>
            <w:vAlign w:val="center"/>
            <w:hideMark/>
          </w:tcPr>
          <w:p w:rsidR="006E377C" w:rsidRPr="00D53C34" w:rsidRDefault="006E377C" w:rsidP="008D6F63">
            <w:pPr>
              <w:jc w:val="center"/>
              <w:rPr>
                <w:bCs w:val="0"/>
              </w:rPr>
            </w:pPr>
            <w:r w:rsidRPr="00D53C34">
              <w:t>A1. Đánh giá quá trình</w:t>
            </w:r>
          </w:p>
        </w:tc>
        <w:tc>
          <w:tcPr>
            <w:tcW w:w="1496" w:type="dxa"/>
            <w:shd w:val="clear" w:color="auto" w:fill="auto"/>
            <w:vAlign w:val="center"/>
            <w:hideMark/>
          </w:tcPr>
          <w:p w:rsidR="006E377C" w:rsidRPr="00D53C34" w:rsidRDefault="006E377C" w:rsidP="008D6F63">
            <w:pPr>
              <w:jc w:val="center"/>
              <w:rPr>
                <w:bCs w:val="0"/>
              </w:rPr>
            </w:pPr>
            <w:r w:rsidRPr="00D53C34">
              <w:t>A1.1. Đánh giá thái độ, kỹ năng học tập</w:t>
            </w:r>
          </w:p>
        </w:tc>
        <w:tc>
          <w:tcPr>
            <w:tcW w:w="1600" w:type="dxa"/>
            <w:shd w:val="clear" w:color="auto" w:fill="auto"/>
            <w:vAlign w:val="center"/>
            <w:hideMark/>
          </w:tcPr>
          <w:p w:rsidR="006E377C" w:rsidRPr="00D53C34" w:rsidRDefault="006E377C" w:rsidP="008D6F63">
            <w:pPr>
              <w:jc w:val="center"/>
              <w:rPr>
                <w:bCs w:val="0"/>
              </w:rPr>
            </w:pPr>
            <w:r w:rsidRPr="00D53C34">
              <w:t>CLO2;</w:t>
            </w:r>
          </w:p>
          <w:p w:rsidR="006E377C" w:rsidRPr="00D53C34" w:rsidRDefault="006E377C" w:rsidP="008D6F63">
            <w:pPr>
              <w:jc w:val="center"/>
              <w:rPr>
                <w:bCs w:val="0"/>
              </w:rPr>
            </w:pPr>
            <w:r w:rsidRPr="00D53C34">
              <w:t>CLO6 (60%)</w:t>
            </w:r>
          </w:p>
        </w:tc>
        <w:tc>
          <w:tcPr>
            <w:tcW w:w="1111" w:type="dxa"/>
            <w:shd w:val="clear" w:color="auto" w:fill="auto"/>
            <w:vAlign w:val="center"/>
            <w:hideMark/>
          </w:tcPr>
          <w:p w:rsidR="006E377C" w:rsidRPr="00D53C34" w:rsidRDefault="006E377C" w:rsidP="008D6F63">
            <w:pPr>
              <w:jc w:val="center"/>
              <w:rPr>
                <w:bCs w:val="0"/>
              </w:rPr>
            </w:pPr>
            <w:r w:rsidRPr="00D53C34">
              <w:t>Quá trình thực tập</w:t>
            </w:r>
          </w:p>
        </w:tc>
        <w:tc>
          <w:tcPr>
            <w:tcW w:w="1157" w:type="dxa"/>
            <w:shd w:val="clear" w:color="auto" w:fill="auto"/>
            <w:vAlign w:val="center"/>
            <w:hideMark/>
          </w:tcPr>
          <w:p w:rsidR="006E377C" w:rsidRPr="00D53C34" w:rsidRDefault="006E377C" w:rsidP="008D6F63">
            <w:pPr>
              <w:jc w:val="center"/>
              <w:rPr>
                <w:bCs w:val="0"/>
              </w:rPr>
            </w:pPr>
            <w:r w:rsidRPr="00D53C34">
              <w:t>Quan sát, kiểm tra sổ tay ghi chép</w:t>
            </w:r>
          </w:p>
        </w:tc>
        <w:tc>
          <w:tcPr>
            <w:tcW w:w="862" w:type="dxa"/>
            <w:shd w:val="clear" w:color="auto" w:fill="auto"/>
            <w:vAlign w:val="center"/>
            <w:hideMark/>
          </w:tcPr>
          <w:p w:rsidR="006E377C" w:rsidRPr="00D53C34" w:rsidRDefault="006E377C" w:rsidP="008D6F63">
            <w:pPr>
              <w:jc w:val="center"/>
              <w:rPr>
                <w:bCs w:val="0"/>
              </w:rPr>
            </w:pPr>
          </w:p>
        </w:tc>
        <w:tc>
          <w:tcPr>
            <w:tcW w:w="910" w:type="dxa"/>
            <w:shd w:val="clear" w:color="auto" w:fill="auto"/>
            <w:vAlign w:val="center"/>
            <w:hideMark/>
          </w:tcPr>
          <w:p w:rsidR="006E377C" w:rsidRPr="00D53C34" w:rsidRDefault="006E377C" w:rsidP="008D6F63">
            <w:pPr>
              <w:jc w:val="center"/>
              <w:rPr>
                <w:bCs w:val="0"/>
              </w:rPr>
            </w:pPr>
            <w:r w:rsidRPr="00D53C34">
              <w:t>100%</w:t>
            </w:r>
          </w:p>
        </w:tc>
        <w:tc>
          <w:tcPr>
            <w:tcW w:w="910" w:type="dxa"/>
            <w:shd w:val="clear" w:color="auto" w:fill="auto"/>
            <w:vAlign w:val="center"/>
            <w:hideMark/>
          </w:tcPr>
          <w:p w:rsidR="006E377C" w:rsidRPr="00D53C34" w:rsidRDefault="006E377C" w:rsidP="008D6F63">
            <w:pPr>
              <w:jc w:val="center"/>
              <w:rPr>
                <w:bCs w:val="0"/>
              </w:rPr>
            </w:pPr>
            <w:r w:rsidRPr="00D53C34">
              <w:t>40%</w:t>
            </w:r>
          </w:p>
        </w:tc>
      </w:tr>
      <w:tr w:rsidR="006E377C" w:rsidRPr="00D53C34" w:rsidTr="008D6F63">
        <w:trPr>
          <w:trHeight w:val="792"/>
        </w:trPr>
        <w:tc>
          <w:tcPr>
            <w:tcW w:w="1412" w:type="dxa"/>
            <w:shd w:val="clear" w:color="auto" w:fill="auto"/>
            <w:vAlign w:val="center"/>
            <w:hideMark/>
          </w:tcPr>
          <w:p w:rsidR="006E377C" w:rsidRPr="00D53C34" w:rsidRDefault="006E377C" w:rsidP="008D6F63">
            <w:pPr>
              <w:jc w:val="center"/>
              <w:rPr>
                <w:bCs w:val="0"/>
              </w:rPr>
            </w:pPr>
            <w:r w:rsidRPr="00D53C34">
              <w:t>A2. Đánh giá cuối kỳ</w:t>
            </w:r>
          </w:p>
        </w:tc>
        <w:tc>
          <w:tcPr>
            <w:tcW w:w="1496" w:type="dxa"/>
            <w:shd w:val="clear" w:color="auto" w:fill="auto"/>
            <w:vAlign w:val="center"/>
            <w:hideMark/>
          </w:tcPr>
          <w:p w:rsidR="006E377C" w:rsidRPr="00D53C34" w:rsidRDefault="006E377C" w:rsidP="008D6F63">
            <w:pPr>
              <w:jc w:val="center"/>
              <w:rPr>
                <w:bCs w:val="0"/>
              </w:rPr>
            </w:pPr>
            <w:r w:rsidRPr="00D53C34">
              <w:t>Đánh giá báo cáo</w:t>
            </w:r>
          </w:p>
        </w:tc>
        <w:tc>
          <w:tcPr>
            <w:tcW w:w="1600" w:type="dxa"/>
            <w:shd w:val="clear" w:color="auto" w:fill="auto"/>
            <w:vAlign w:val="center"/>
            <w:hideMark/>
          </w:tcPr>
          <w:p w:rsidR="006E377C" w:rsidRPr="00D53C34" w:rsidRDefault="006E377C" w:rsidP="008D6F63">
            <w:pPr>
              <w:jc w:val="center"/>
              <w:rPr>
                <w:bCs w:val="0"/>
              </w:rPr>
            </w:pPr>
            <w:r w:rsidRPr="00D53C34">
              <w:t xml:space="preserve">CLO1, </w:t>
            </w:r>
            <w:r w:rsidRPr="00D53C34">
              <w:br/>
              <w:t>CLO3(25%), CLO4(25%),</w:t>
            </w:r>
          </w:p>
          <w:p w:rsidR="006E377C" w:rsidRPr="00D53C34" w:rsidRDefault="006E377C" w:rsidP="008D6F63">
            <w:pPr>
              <w:jc w:val="center"/>
              <w:rPr>
                <w:bCs w:val="0"/>
              </w:rPr>
            </w:pPr>
            <w:r w:rsidRPr="00D53C34">
              <w:t>CLO5 (25%)</w:t>
            </w:r>
          </w:p>
        </w:tc>
        <w:tc>
          <w:tcPr>
            <w:tcW w:w="1111" w:type="dxa"/>
            <w:shd w:val="clear" w:color="auto" w:fill="auto"/>
            <w:vAlign w:val="center"/>
            <w:hideMark/>
          </w:tcPr>
          <w:p w:rsidR="006E377C" w:rsidRPr="00D53C34" w:rsidRDefault="006E377C" w:rsidP="008D6F63">
            <w:pPr>
              <w:jc w:val="center"/>
              <w:rPr>
                <w:bCs w:val="0"/>
              </w:rPr>
            </w:pPr>
            <w:r w:rsidRPr="00D53C34">
              <w:t>Cuối đợt TT</w:t>
            </w:r>
          </w:p>
        </w:tc>
        <w:tc>
          <w:tcPr>
            <w:tcW w:w="1157" w:type="dxa"/>
            <w:shd w:val="clear" w:color="auto" w:fill="auto"/>
            <w:vAlign w:val="center"/>
            <w:hideMark/>
          </w:tcPr>
          <w:p w:rsidR="006E377C" w:rsidRPr="00D53C34" w:rsidRDefault="006E377C" w:rsidP="008D6F63">
            <w:pPr>
              <w:jc w:val="center"/>
              <w:rPr>
                <w:bCs w:val="0"/>
              </w:rPr>
            </w:pPr>
            <w:r w:rsidRPr="00D53C34">
              <w:t>Chấm báo cáo</w:t>
            </w:r>
          </w:p>
        </w:tc>
        <w:tc>
          <w:tcPr>
            <w:tcW w:w="862" w:type="dxa"/>
            <w:shd w:val="clear" w:color="auto" w:fill="auto"/>
            <w:vAlign w:val="center"/>
            <w:hideMark/>
          </w:tcPr>
          <w:p w:rsidR="006E377C" w:rsidRPr="00D53C34" w:rsidRDefault="006E377C" w:rsidP="008D6F63">
            <w:pPr>
              <w:jc w:val="center"/>
              <w:rPr>
                <w:bCs w:val="0"/>
              </w:rPr>
            </w:pPr>
            <w:r w:rsidRPr="00D53C34">
              <w:t>Rubric 2</w:t>
            </w:r>
          </w:p>
        </w:tc>
        <w:tc>
          <w:tcPr>
            <w:tcW w:w="910" w:type="dxa"/>
            <w:shd w:val="clear" w:color="auto" w:fill="auto"/>
            <w:vAlign w:val="center"/>
            <w:hideMark/>
          </w:tcPr>
          <w:p w:rsidR="006E377C" w:rsidRPr="00D53C34" w:rsidRDefault="006E377C" w:rsidP="008D6F63">
            <w:pPr>
              <w:jc w:val="center"/>
              <w:rPr>
                <w:bCs w:val="0"/>
              </w:rPr>
            </w:pPr>
            <w:r w:rsidRPr="00D53C34">
              <w:t>100%</w:t>
            </w:r>
          </w:p>
        </w:tc>
        <w:tc>
          <w:tcPr>
            <w:tcW w:w="910" w:type="dxa"/>
            <w:shd w:val="clear" w:color="auto" w:fill="auto"/>
            <w:vAlign w:val="center"/>
            <w:hideMark/>
          </w:tcPr>
          <w:p w:rsidR="006E377C" w:rsidRPr="00D53C34" w:rsidRDefault="006E377C" w:rsidP="008D6F63">
            <w:pPr>
              <w:jc w:val="center"/>
              <w:rPr>
                <w:bCs w:val="0"/>
              </w:rPr>
            </w:pPr>
            <w:r w:rsidRPr="00D53C34">
              <w:t>60%</w:t>
            </w:r>
          </w:p>
        </w:tc>
      </w:tr>
    </w:tbl>
    <w:p w:rsidR="006E377C" w:rsidRPr="008B0FD7" w:rsidRDefault="006E377C" w:rsidP="006E377C">
      <w:pPr>
        <w:pStyle w:val="cngchitit2"/>
        <w:numPr>
          <w:ilvl w:val="0"/>
          <w:numId w:val="0"/>
        </w:numPr>
        <w:spacing w:before="120"/>
        <w:ind w:firstLine="720"/>
        <w:contextualSpacing w:val="0"/>
        <w:rPr>
          <w:sz w:val="26"/>
          <w:szCs w:val="26"/>
        </w:rPr>
      </w:pPr>
      <w:r w:rsidRPr="008B0FD7">
        <w:rPr>
          <w:sz w:val="26"/>
          <w:szCs w:val="26"/>
        </w:rPr>
        <w:t>CLO6= 24% ;  CLO3= CLO4=CLO5 = 15%</w:t>
      </w:r>
    </w:p>
    <w:p w:rsidR="006E377C" w:rsidRPr="008B0FD7" w:rsidRDefault="006E377C" w:rsidP="006E377C">
      <w:pPr>
        <w:pStyle w:val="cngchitit2"/>
        <w:numPr>
          <w:ilvl w:val="0"/>
          <w:numId w:val="0"/>
        </w:numPr>
        <w:spacing w:before="120"/>
        <w:ind w:left="1512" w:hanging="432"/>
        <w:contextualSpacing w:val="0"/>
        <w:rPr>
          <w:sz w:val="26"/>
          <w:szCs w:val="26"/>
        </w:rPr>
      </w:pPr>
      <w:r w:rsidRPr="008B0FD7">
        <w:rPr>
          <w:sz w:val="26"/>
          <w:szCs w:val="26"/>
        </w:rPr>
        <w:t xml:space="preserve">Rubric tổng hợp chấm phản biện </w:t>
      </w:r>
    </w:p>
    <w:tbl>
      <w:tblPr>
        <w:tblW w:w="9388" w:type="dxa"/>
        <w:tblInd w:w="137" w:type="dxa"/>
        <w:tblLayout w:type="fixed"/>
        <w:tblLook w:val="04A0" w:firstRow="1" w:lastRow="0" w:firstColumn="1" w:lastColumn="0" w:noHBand="0" w:noVBand="1"/>
      </w:tblPr>
      <w:tblGrid>
        <w:gridCol w:w="771"/>
        <w:gridCol w:w="481"/>
        <w:gridCol w:w="1220"/>
        <w:gridCol w:w="1136"/>
        <w:gridCol w:w="1134"/>
        <w:gridCol w:w="1276"/>
        <w:gridCol w:w="1319"/>
        <w:gridCol w:w="1230"/>
        <w:gridCol w:w="821"/>
      </w:tblGrid>
      <w:tr w:rsidR="006E377C" w:rsidRPr="005C5100" w:rsidTr="008D6F63">
        <w:trPr>
          <w:trHeight w:val="312"/>
          <w:tblHeader/>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bCs w:val="0"/>
                <w:sz w:val="22"/>
              </w:rPr>
            </w:pPr>
            <w:r w:rsidRPr="005C5100">
              <w:rPr>
                <w:rFonts w:ascii="Times  New Roman" w:hAnsi="Times  New Roman"/>
                <w:b/>
                <w:sz w:val="22"/>
              </w:rPr>
              <w:t>CLO</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ind w:left="-185" w:right="-105"/>
              <w:jc w:val="center"/>
              <w:rPr>
                <w:rFonts w:ascii="Times  New Roman" w:hAnsi="Times  New Roman"/>
                <w:b/>
                <w:bCs w:val="0"/>
                <w:sz w:val="22"/>
              </w:rPr>
            </w:pPr>
            <w:r w:rsidRPr="005C5100">
              <w:rPr>
                <w:rFonts w:ascii="Times  New Roman" w:hAnsi="Times  New Roman"/>
                <w:b/>
                <w:sz w:val="22"/>
              </w:rPr>
              <w:t>PI</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 xml:space="preserve">Tiêu chí đánh giá (gốc) </w:t>
            </w:r>
          </w:p>
        </w:tc>
        <w:tc>
          <w:tcPr>
            <w:tcW w:w="6095" w:type="dxa"/>
            <w:gridSpan w:val="5"/>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độ đạt chuẩn quy định</w:t>
            </w:r>
          </w:p>
        </w:tc>
        <w:tc>
          <w:tcPr>
            <w:tcW w:w="821"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 xml:space="preserve">Trọng </w:t>
            </w:r>
            <w:r w:rsidRPr="005C5100">
              <w:rPr>
                <w:rFonts w:ascii="Times  New Roman" w:hAnsi="Times  New Roman"/>
                <w:b/>
                <w:sz w:val="22"/>
              </w:rPr>
              <w:br/>
              <w:t xml:space="preserve">số (%) </w:t>
            </w:r>
          </w:p>
        </w:tc>
      </w:tr>
      <w:tr w:rsidR="006E377C" w:rsidRPr="005C5100" w:rsidTr="008D6F63">
        <w:trPr>
          <w:trHeight w:val="252"/>
          <w:tblHeader/>
        </w:trPr>
        <w:tc>
          <w:tcPr>
            <w:tcW w:w="77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bCs w:val="0"/>
                <w:sz w:val="22"/>
              </w:rPr>
            </w:pPr>
          </w:p>
        </w:tc>
        <w:tc>
          <w:tcPr>
            <w:tcW w:w="4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ind w:left="-185" w:right="-105"/>
              <w:jc w:val="center"/>
              <w:rPr>
                <w:rFonts w:ascii="Times  New Roman" w:hAnsi="Times  New Roman"/>
                <w:b/>
                <w:bCs w:val="0"/>
                <w:sz w:val="22"/>
              </w:rPr>
            </w:pPr>
          </w:p>
        </w:tc>
        <w:tc>
          <w:tcPr>
            <w:tcW w:w="122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sz w:val="22"/>
              </w:rPr>
            </w:pPr>
          </w:p>
        </w:tc>
        <w:tc>
          <w:tcPr>
            <w:tcW w:w="113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F</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D</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C</w:t>
            </w:r>
          </w:p>
        </w:tc>
        <w:tc>
          <w:tcPr>
            <w:tcW w:w="13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B</w:t>
            </w:r>
          </w:p>
        </w:tc>
        <w:tc>
          <w:tcPr>
            <w:tcW w:w="123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A</w:t>
            </w:r>
          </w:p>
        </w:tc>
        <w:tc>
          <w:tcPr>
            <w:tcW w:w="821" w:type="dxa"/>
            <w:vMerge/>
            <w:tcBorders>
              <w:left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sz w:val="22"/>
              </w:rPr>
            </w:pPr>
          </w:p>
        </w:tc>
      </w:tr>
      <w:tr w:rsidR="006E377C" w:rsidRPr="005C5100" w:rsidTr="008D6F63">
        <w:trPr>
          <w:trHeight w:val="300"/>
          <w:tblHeader/>
        </w:trPr>
        <w:tc>
          <w:tcPr>
            <w:tcW w:w="77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bCs w:val="0"/>
                <w:sz w:val="22"/>
              </w:rPr>
            </w:pPr>
          </w:p>
        </w:tc>
        <w:tc>
          <w:tcPr>
            <w:tcW w:w="4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ind w:left="-185" w:right="-105"/>
              <w:jc w:val="center"/>
              <w:rPr>
                <w:rFonts w:ascii="Times  New Roman" w:hAnsi="Times  New Roman"/>
                <w:b/>
                <w:bCs w:val="0"/>
                <w:sz w:val="22"/>
              </w:rPr>
            </w:pPr>
          </w:p>
        </w:tc>
        <w:tc>
          <w:tcPr>
            <w:tcW w:w="122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sz w:val="22"/>
              </w:rPr>
            </w:pPr>
          </w:p>
        </w:tc>
        <w:tc>
          <w:tcPr>
            <w:tcW w:w="113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(0-3.9)</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(4.0-5.4)</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(5.5-6.9)</w:t>
            </w:r>
          </w:p>
        </w:tc>
        <w:tc>
          <w:tcPr>
            <w:tcW w:w="13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(7.0-8.4)</w:t>
            </w:r>
          </w:p>
        </w:tc>
        <w:tc>
          <w:tcPr>
            <w:tcW w:w="123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(8.5-10)</w:t>
            </w:r>
          </w:p>
        </w:tc>
        <w:tc>
          <w:tcPr>
            <w:tcW w:w="821" w:type="dxa"/>
            <w:vMerge/>
            <w:tcBorders>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sz w:val="22"/>
              </w:rPr>
            </w:pPr>
          </w:p>
        </w:tc>
      </w:tr>
      <w:tr w:rsidR="006E377C" w:rsidRPr="005C5100" w:rsidTr="008D6F63">
        <w:trPr>
          <w:trHeight w:val="550"/>
        </w:trPr>
        <w:tc>
          <w:tcPr>
            <w:tcW w:w="771"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CLO2</w:t>
            </w:r>
          </w:p>
        </w:tc>
        <w:tc>
          <w:tcPr>
            <w:tcW w:w="481" w:type="dxa"/>
            <w:tcBorders>
              <w:top w:val="nil"/>
              <w:left w:val="nil"/>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left="-185" w:right="-105"/>
              <w:jc w:val="center"/>
              <w:rPr>
                <w:rFonts w:ascii="Times  New Roman" w:hAnsi="Times  New Roman"/>
                <w:bCs w:val="0"/>
                <w:sz w:val="22"/>
              </w:rPr>
            </w:pPr>
          </w:p>
        </w:tc>
        <w:tc>
          <w:tcPr>
            <w:tcW w:w="122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Thu tập thập thông tin bằng cách ghi chép, chụp ảnh, đo vẽ…</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ind w:left="-96" w:right="-14"/>
              <w:jc w:val="center"/>
              <w:rPr>
                <w:rFonts w:ascii="Times  New Roman" w:hAnsi="Times  New Roman"/>
                <w:bCs w:val="0"/>
                <w:sz w:val="22"/>
              </w:rPr>
            </w:pPr>
            <w:r w:rsidRPr="005C5100">
              <w:rPr>
                <w:rFonts w:ascii="Times  New Roman" w:hAnsi="Times  New Roman"/>
                <w:sz w:val="22"/>
              </w:rPr>
              <w:t>Sử dụng tài liệu kỹ thuật không thích hợp với các chủ đề</w:t>
            </w:r>
          </w:p>
        </w:tc>
        <w:tc>
          <w:tcPr>
            <w:tcW w:w="1134"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Thu thập thông tin, tài liệ</w:t>
            </w:r>
            <w:r>
              <w:rPr>
                <w:rFonts w:ascii="Times  New Roman" w:hAnsi="Times  New Roman"/>
                <w:sz w:val="22"/>
              </w:rPr>
              <w:t xml:space="preserve">u đúng </w:t>
            </w:r>
            <w:r w:rsidRPr="005C5100">
              <w:rPr>
                <w:rFonts w:ascii="Times  New Roman" w:hAnsi="Times  New Roman"/>
                <w:sz w:val="22"/>
              </w:rPr>
              <w:t xml:space="preserve">&lt; 1/2 chủ đề </w:t>
            </w:r>
            <w:r w:rsidRPr="005C5100">
              <w:rPr>
                <w:rFonts w:ascii="Times  New Roman" w:hAnsi="Times  New Roman"/>
                <w:sz w:val="22"/>
              </w:rPr>
              <w:br/>
            </w:r>
            <w:r>
              <w:rPr>
                <w:rFonts w:ascii="Times  New Roman" w:hAnsi="Times  New Roman"/>
                <w:sz w:val="22"/>
                <w:lang w:val="vi-VN"/>
              </w:rPr>
              <w:t>Sử</w:t>
            </w:r>
            <w:r w:rsidRPr="005C5100">
              <w:rPr>
                <w:rFonts w:ascii="Times  New Roman" w:hAnsi="Times  New Roman"/>
                <w:sz w:val="22"/>
              </w:rPr>
              <w:t xml:space="preserve"> dụng các công cụ tìm  kiếm phù hợp</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Thu thập thông tin, tài liệu đúng  &gt; 2/3 chủ đề</w:t>
            </w:r>
            <w:r w:rsidRPr="005C5100">
              <w:rPr>
                <w:rFonts w:ascii="Times  New Roman" w:hAnsi="Times  New Roman"/>
                <w:sz w:val="22"/>
              </w:rPr>
              <w:br/>
            </w:r>
            <w:r>
              <w:rPr>
                <w:rFonts w:ascii="Times  New Roman" w:hAnsi="Times  New Roman"/>
                <w:sz w:val="22"/>
                <w:lang w:val="vi-VN"/>
              </w:rPr>
              <w:t>Sử</w:t>
            </w:r>
            <w:r w:rsidRPr="005C5100">
              <w:rPr>
                <w:rFonts w:ascii="Times  New Roman" w:hAnsi="Times  New Roman"/>
                <w:sz w:val="22"/>
              </w:rPr>
              <w:t xml:space="preserve"> dụng các công cụ tìm  kiếm phù hợp</w:t>
            </w:r>
          </w:p>
        </w:tc>
        <w:tc>
          <w:tcPr>
            <w:tcW w:w="1319"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Thu thập thông tin, tài liệu đúng chủ đề và đầy đủ</w:t>
            </w:r>
            <w:r w:rsidRPr="005C5100">
              <w:rPr>
                <w:rFonts w:ascii="Times  New Roman" w:hAnsi="Times  New Roman"/>
                <w:sz w:val="22"/>
              </w:rPr>
              <w:br/>
              <w:t>SỬ dụng các công cụ tìm  kiếm phù hợp</w:t>
            </w:r>
          </w:p>
        </w:tc>
        <w:tc>
          <w:tcPr>
            <w:tcW w:w="123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Thu thập thông tin, tài liệu đúng chủ đề  và đầy đủ</w:t>
            </w:r>
          </w:p>
          <w:p w:rsidR="006E377C" w:rsidRPr="005C5100" w:rsidRDefault="006E377C" w:rsidP="008D6F63">
            <w:pPr>
              <w:jc w:val="center"/>
              <w:rPr>
                <w:rFonts w:ascii="Times  New Roman" w:hAnsi="Times  New Roman"/>
                <w:bCs w:val="0"/>
                <w:sz w:val="22"/>
              </w:rPr>
            </w:pPr>
            <w:r>
              <w:rPr>
                <w:rFonts w:ascii="Times  New Roman" w:hAnsi="Times  New Roman"/>
                <w:sz w:val="22"/>
                <w:lang w:val="vi-VN"/>
              </w:rPr>
              <w:t>Sử</w:t>
            </w:r>
            <w:r w:rsidRPr="005C5100">
              <w:rPr>
                <w:rFonts w:ascii="Times  New Roman" w:hAnsi="Times  New Roman"/>
                <w:sz w:val="22"/>
              </w:rPr>
              <w:t xml:space="preserve"> dụng các nhiều phương thức thu thập đa dạng ghi chép, chụp ảnh, đo vẽ</w:t>
            </w:r>
          </w:p>
        </w:tc>
        <w:tc>
          <w:tcPr>
            <w:tcW w:w="821" w:type="dxa"/>
            <w:tcBorders>
              <w:top w:val="nil"/>
              <w:left w:val="nil"/>
              <w:bottom w:val="single" w:sz="4" w:space="0" w:color="auto"/>
              <w:right w:val="single" w:sz="4" w:space="0" w:color="auto"/>
            </w:tcBorders>
            <w:shd w:val="clear" w:color="auto" w:fill="auto"/>
            <w:noWrap/>
            <w:tcMar>
              <w:left w:w="57" w:type="dxa"/>
              <w:right w:w="57" w:type="dxa"/>
            </w:tcMar>
          </w:tcPr>
          <w:p w:rsidR="006E377C" w:rsidRPr="005C5100" w:rsidRDefault="006E377C" w:rsidP="008D6F63">
            <w:pPr>
              <w:jc w:val="center"/>
              <w:rPr>
                <w:rFonts w:ascii="Times  New Roman" w:hAnsi="Times  New Roman"/>
                <w:bCs w:val="0"/>
                <w:sz w:val="22"/>
              </w:rPr>
            </w:pPr>
          </w:p>
        </w:tc>
      </w:tr>
      <w:tr w:rsidR="006E377C" w:rsidRPr="005C5100" w:rsidTr="008D6F63">
        <w:trPr>
          <w:trHeight w:val="2100"/>
        </w:trPr>
        <w:tc>
          <w:tcPr>
            <w:tcW w:w="771"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CLO3</w:t>
            </w:r>
          </w:p>
        </w:tc>
        <w:tc>
          <w:tcPr>
            <w:tcW w:w="481" w:type="dxa"/>
            <w:tcBorders>
              <w:top w:val="nil"/>
              <w:left w:val="nil"/>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left="-185" w:right="-105"/>
              <w:jc w:val="center"/>
              <w:rPr>
                <w:rFonts w:ascii="Times  New Roman" w:hAnsi="Times  New Roman"/>
                <w:bCs w:val="0"/>
                <w:sz w:val="22"/>
              </w:rPr>
            </w:pPr>
            <w:r w:rsidRPr="005C5100">
              <w:rPr>
                <w:rFonts w:ascii="Times  New Roman" w:hAnsi="Times  New Roman"/>
                <w:sz w:val="22"/>
              </w:rPr>
              <w:t>7.1</w:t>
            </w:r>
          </w:p>
        </w:tc>
        <w:tc>
          <w:tcPr>
            <w:tcW w:w="122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Trình bày báo cáo</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ind w:left="-96" w:right="-14"/>
              <w:jc w:val="center"/>
              <w:rPr>
                <w:rFonts w:ascii="Times  New Roman" w:hAnsi="Times  New Roman"/>
                <w:bCs w:val="0"/>
                <w:sz w:val="22"/>
              </w:rPr>
            </w:pPr>
            <w:r w:rsidRPr="005C5100">
              <w:rPr>
                <w:rFonts w:ascii="Times  New Roman" w:hAnsi="Times  New Roman"/>
                <w:sz w:val="22"/>
              </w:rPr>
              <w:t>Không có thuyết minh</w:t>
            </w:r>
          </w:p>
        </w:tc>
        <w:tc>
          <w:tcPr>
            <w:tcW w:w="1134"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Trình bày thuyết minh sơ sài không đủ nội dung.</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 xml:space="preserve">Trình bày thuyết minh theo định dạng chuẩn nhưng còn nhiều lỗi như đề mục không rõ ràng, bảng biểu, hình ảnh không được đánh </w:t>
            </w:r>
            <w:r w:rsidRPr="005C5100">
              <w:rPr>
                <w:rFonts w:ascii="Times  New Roman" w:hAnsi="Times  New Roman"/>
                <w:sz w:val="22"/>
              </w:rPr>
              <w:lastRenderedPageBreak/>
              <w:t xml:space="preserve">số, font chữ không thống nhất </w:t>
            </w:r>
            <w:r w:rsidRPr="005C5100">
              <w:rPr>
                <w:rFonts w:ascii="Times  New Roman" w:hAnsi="Times  New Roman"/>
                <w:sz w:val="22"/>
              </w:rPr>
              <w:br/>
              <w:t>Hoặc thuyết minh chỉ trình bày &gt;1/2 các công trình tham quan</w:t>
            </w:r>
          </w:p>
        </w:tc>
        <w:tc>
          <w:tcPr>
            <w:tcW w:w="1319"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lastRenderedPageBreak/>
              <w:t>Thuyết minh có văn phong rõ ràng, trình bày đầy đủ các công trình tham quan và theo đúng quy định , nhưng còn một số lỗi nhỏ</w:t>
            </w:r>
          </w:p>
        </w:tc>
        <w:tc>
          <w:tcPr>
            <w:tcW w:w="123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Thuyết minh có văn phong rõ ràng, trình bày đầy đủ các công trình tham quan và theo đúng quy định</w:t>
            </w:r>
          </w:p>
        </w:tc>
        <w:tc>
          <w:tcPr>
            <w:tcW w:w="821" w:type="dxa"/>
            <w:tcBorders>
              <w:top w:val="nil"/>
              <w:left w:val="nil"/>
              <w:bottom w:val="single" w:sz="4" w:space="0" w:color="auto"/>
              <w:right w:val="single" w:sz="4" w:space="0" w:color="auto"/>
            </w:tcBorders>
            <w:shd w:val="clear" w:color="auto" w:fill="auto"/>
            <w:noWrap/>
            <w:tcMar>
              <w:left w:w="57" w:type="dxa"/>
              <w:right w:w="57" w:type="dxa"/>
            </w:tcMar>
          </w:tcPr>
          <w:p w:rsidR="006E377C" w:rsidRPr="005C5100" w:rsidRDefault="006E377C" w:rsidP="008D6F63">
            <w:pPr>
              <w:jc w:val="center"/>
              <w:rPr>
                <w:rFonts w:ascii="Times  New Roman" w:hAnsi="Times  New Roman"/>
                <w:bCs w:val="0"/>
                <w:sz w:val="22"/>
              </w:rPr>
            </w:pPr>
          </w:p>
        </w:tc>
      </w:tr>
      <w:tr w:rsidR="006E377C" w:rsidRPr="005C5100" w:rsidTr="008D6F63">
        <w:trPr>
          <w:trHeight w:val="1764"/>
        </w:trPr>
        <w:tc>
          <w:tcPr>
            <w:tcW w:w="771"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right="-169"/>
              <w:jc w:val="center"/>
              <w:rPr>
                <w:rFonts w:ascii="Times  New Roman" w:hAnsi="Times  New Roman"/>
                <w:bCs w:val="0"/>
                <w:sz w:val="22"/>
              </w:rPr>
            </w:pPr>
            <w:r w:rsidRPr="005C5100">
              <w:rPr>
                <w:rFonts w:ascii="Times  New Roman" w:hAnsi="Times  New Roman"/>
                <w:sz w:val="22"/>
              </w:rPr>
              <w:lastRenderedPageBreak/>
              <w:t>CLO4</w:t>
            </w:r>
          </w:p>
        </w:tc>
        <w:tc>
          <w:tcPr>
            <w:tcW w:w="481" w:type="dxa"/>
            <w:tcBorders>
              <w:top w:val="nil"/>
              <w:left w:val="nil"/>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left="-185" w:right="-105"/>
              <w:jc w:val="center"/>
              <w:rPr>
                <w:rFonts w:ascii="Times  New Roman" w:hAnsi="Times  New Roman"/>
                <w:bCs w:val="0"/>
                <w:sz w:val="22"/>
              </w:rPr>
            </w:pPr>
            <w:r w:rsidRPr="005C5100">
              <w:rPr>
                <w:rFonts w:ascii="Times  New Roman" w:hAnsi="Times  New Roman"/>
                <w:sz w:val="22"/>
              </w:rPr>
              <w:t>7.2</w:t>
            </w:r>
          </w:p>
        </w:tc>
        <w:tc>
          <w:tcPr>
            <w:tcW w:w="122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autoSpaceDE w:val="0"/>
              <w:autoSpaceDN w:val="0"/>
              <w:adjustRightInd w:val="0"/>
              <w:jc w:val="center"/>
              <w:rPr>
                <w:rFonts w:ascii="Times  New Roman" w:hAnsi="Times  New Roman"/>
                <w:bCs w:val="0"/>
                <w:sz w:val="22"/>
              </w:rPr>
            </w:pPr>
            <w:r w:rsidRPr="005C5100">
              <w:rPr>
                <w:rFonts w:ascii="Times  New Roman" w:hAnsi="Times  New Roman"/>
                <w:sz w:val="22"/>
              </w:rPr>
              <w:t>Sử dụng các hình ảnh, video minh họa</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Không có ảnh minh hoạ trong báo cáo</w:t>
            </w:r>
          </w:p>
        </w:tc>
        <w:tc>
          <w:tcPr>
            <w:tcW w:w="1134"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Nhiều công trình không có hình ảnh minh hoạ</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Mỗi bộ phận công trình chỉ có đơn giản 1 hình ảnh</w:t>
            </w:r>
          </w:p>
        </w:tc>
        <w:tc>
          <w:tcPr>
            <w:tcW w:w="1319"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Hình ảnh rõ ràng, sử dụng nhiều hình ảnh chụp, video  để mô tả cơ bản các bộ phận công trình</w:t>
            </w:r>
          </w:p>
        </w:tc>
        <w:tc>
          <w:tcPr>
            <w:tcW w:w="123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Hình ảnh rõ ràng, sử dụng nhiều hình ảnh chụp hay hình ảnh vẽ, video để mô tả đầy đủ các bộ phận công trình</w:t>
            </w:r>
          </w:p>
        </w:tc>
        <w:tc>
          <w:tcPr>
            <w:tcW w:w="821" w:type="dxa"/>
            <w:tcBorders>
              <w:top w:val="nil"/>
              <w:left w:val="nil"/>
              <w:bottom w:val="single" w:sz="4" w:space="0" w:color="auto"/>
              <w:right w:val="single" w:sz="4" w:space="0" w:color="auto"/>
            </w:tcBorders>
            <w:shd w:val="clear" w:color="auto" w:fill="auto"/>
            <w:noWrap/>
            <w:tcMar>
              <w:left w:w="57" w:type="dxa"/>
              <w:right w:w="57" w:type="dxa"/>
            </w:tcMar>
          </w:tcPr>
          <w:p w:rsidR="006E377C" w:rsidRPr="005C5100" w:rsidRDefault="006E377C" w:rsidP="008D6F63">
            <w:pPr>
              <w:jc w:val="center"/>
              <w:rPr>
                <w:rFonts w:ascii="Times  New Roman" w:hAnsi="Times  New Roman"/>
                <w:bCs w:val="0"/>
                <w:sz w:val="22"/>
              </w:rPr>
            </w:pPr>
          </w:p>
        </w:tc>
      </w:tr>
      <w:tr w:rsidR="006E377C" w:rsidRPr="005C5100" w:rsidTr="008D6F63">
        <w:trPr>
          <w:trHeight w:val="1200"/>
        </w:trPr>
        <w:tc>
          <w:tcPr>
            <w:tcW w:w="771"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right="-169"/>
              <w:jc w:val="center"/>
              <w:rPr>
                <w:rFonts w:ascii="Times  New Roman" w:hAnsi="Times  New Roman"/>
                <w:bCs w:val="0"/>
                <w:sz w:val="22"/>
              </w:rPr>
            </w:pPr>
            <w:r w:rsidRPr="005C5100">
              <w:rPr>
                <w:rFonts w:ascii="Times  New Roman" w:hAnsi="Times  New Roman"/>
                <w:sz w:val="22"/>
              </w:rPr>
              <w:t>CLO5</w:t>
            </w:r>
          </w:p>
        </w:tc>
        <w:tc>
          <w:tcPr>
            <w:tcW w:w="481" w:type="dxa"/>
            <w:tcBorders>
              <w:top w:val="nil"/>
              <w:left w:val="nil"/>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left="-185" w:right="-105"/>
              <w:jc w:val="center"/>
              <w:rPr>
                <w:rFonts w:ascii="Times  New Roman" w:hAnsi="Times  New Roman"/>
                <w:bCs w:val="0"/>
                <w:sz w:val="22"/>
              </w:rPr>
            </w:pPr>
            <w:r w:rsidRPr="005C5100">
              <w:rPr>
                <w:rFonts w:ascii="Times  New Roman" w:hAnsi="Times  New Roman"/>
                <w:sz w:val="22"/>
              </w:rPr>
              <w:t>7.3</w:t>
            </w:r>
          </w:p>
        </w:tc>
        <w:tc>
          <w:tcPr>
            <w:tcW w:w="122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autoSpaceDE w:val="0"/>
              <w:autoSpaceDN w:val="0"/>
              <w:adjustRightInd w:val="0"/>
              <w:jc w:val="center"/>
              <w:rPr>
                <w:rFonts w:ascii="Times  New Roman" w:hAnsi="Times  New Roman"/>
                <w:bCs w:val="0"/>
                <w:sz w:val="22"/>
              </w:rPr>
            </w:pPr>
            <w:r w:rsidRPr="005C5100">
              <w:rPr>
                <w:rFonts w:ascii="Times  New Roman" w:hAnsi="Times  New Roman"/>
                <w:sz w:val="22"/>
              </w:rPr>
              <w:t>Diễn đat các vấn đề kỹ  thuât bằng lời nói rõ ràng, dễ hiểu</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ind w:left="-96" w:right="-14"/>
              <w:jc w:val="center"/>
              <w:rPr>
                <w:rFonts w:ascii="Times  New Roman" w:hAnsi="Times  New Roman"/>
                <w:bCs w:val="0"/>
                <w:sz w:val="22"/>
              </w:rPr>
            </w:pPr>
            <w:r w:rsidRPr="005C5100">
              <w:rPr>
                <w:rFonts w:ascii="Times  New Roman" w:hAnsi="Times  New Roman"/>
                <w:sz w:val="22"/>
              </w:rPr>
              <w:t>Nói nhỏ, lan man, không đúng trọ</w:t>
            </w:r>
            <w:r>
              <w:rPr>
                <w:rFonts w:ascii="Times  New Roman" w:hAnsi="Times  New Roman"/>
                <w:sz w:val="22"/>
              </w:rPr>
              <w:t>ng tâm</w:t>
            </w:r>
            <w:r w:rsidRPr="005C5100">
              <w:rPr>
                <w:rFonts w:ascii="Times  New Roman" w:hAnsi="Times  New Roman"/>
                <w:sz w:val="22"/>
              </w:rPr>
              <w:t>, chiếm nhiều thời gian</w:t>
            </w:r>
          </w:p>
        </w:tc>
        <w:tc>
          <w:tcPr>
            <w:tcW w:w="1134"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Nói  lan man, dài dòng nhưng vân đúng vấn đề, chiếm nhiều thời gian</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Nói rõ, đúng trọng tâm nhưng không giao lưu người nghe.</w:t>
            </w:r>
          </w:p>
        </w:tc>
        <w:tc>
          <w:tcPr>
            <w:tcW w:w="1319"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Nói rõ, đúng trọng tâm nhưng dài dòng, có giao lưu người nghe,</w:t>
            </w:r>
          </w:p>
        </w:tc>
        <w:tc>
          <w:tcPr>
            <w:tcW w:w="123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Nói rõ, tự tin,đúng trọng tâm , ngắn gọn,</w:t>
            </w:r>
            <w:r>
              <w:rPr>
                <w:rFonts w:ascii="Times  New Roman" w:hAnsi="Times  New Roman"/>
                <w:sz w:val="22"/>
                <w:lang w:val="vi-VN"/>
              </w:rPr>
              <w:t xml:space="preserve"> </w:t>
            </w:r>
            <w:r w:rsidRPr="005C5100">
              <w:rPr>
                <w:rFonts w:ascii="Times  New Roman" w:hAnsi="Times  New Roman"/>
                <w:sz w:val="22"/>
              </w:rPr>
              <w:t>giao lưu người nghe, đúng thời gian yêu cầu</w:t>
            </w:r>
          </w:p>
        </w:tc>
        <w:tc>
          <w:tcPr>
            <w:tcW w:w="821" w:type="dxa"/>
            <w:tcBorders>
              <w:top w:val="nil"/>
              <w:left w:val="nil"/>
              <w:bottom w:val="single" w:sz="4" w:space="0" w:color="auto"/>
              <w:right w:val="single" w:sz="4" w:space="0" w:color="auto"/>
            </w:tcBorders>
            <w:shd w:val="clear" w:color="auto" w:fill="auto"/>
            <w:noWrap/>
            <w:tcMar>
              <w:left w:w="57" w:type="dxa"/>
              <w:right w:w="57" w:type="dxa"/>
            </w:tcMar>
          </w:tcPr>
          <w:p w:rsidR="006E377C" w:rsidRPr="005C5100" w:rsidRDefault="006E377C" w:rsidP="008D6F63">
            <w:pPr>
              <w:jc w:val="center"/>
              <w:rPr>
                <w:rFonts w:ascii="Times  New Roman" w:hAnsi="Times  New Roman"/>
                <w:bCs w:val="0"/>
                <w:sz w:val="22"/>
              </w:rPr>
            </w:pPr>
          </w:p>
        </w:tc>
      </w:tr>
    </w:tbl>
    <w:p w:rsidR="006E377C" w:rsidRPr="008B0FD7" w:rsidRDefault="006E377C" w:rsidP="006E377C">
      <w:pPr>
        <w:pStyle w:val="cngchitit2"/>
        <w:numPr>
          <w:ilvl w:val="0"/>
          <w:numId w:val="0"/>
        </w:numPr>
        <w:spacing w:before="120"/>
        <w:contextualSpacing w:val="0"/>
        <w:rPr>
          <w:sz w:val="26"/>
          <w:szCs w:val="26"/>
        </w:rPr>
      </w:pPr>
      <w:r w:rsidRPr="008B0FD7">
        <w:rPr>
          <w:sz w:val="26"/>
          <w:szCs w:val="26"/>
        </w:rPr>
        <w:t xml:space="preserve">Bảng : Mẫu phiếu chấm điểm GVPB cuối đợt thực tập </w:t>
      </w:r>
    </w:p>
    <w:tbl>
      <w:tblPr>
        <w:tblW w:w="9503" w:type="dxa"/>
        <w:tblInd w:w="-5" w:type="dxa"/>
        <w:tblLook w:val="04A0" w:firstRow="1" w:lastRow="0" w:firstColumn="1" w:lastColumn="0" w:noHBand="0" w:noVBand="1"/>
      </w:tblPr>
      <w:tblGrid>
        <w:gridCol w:w="670"/>
        <w:gridCol w:w="1995"/>
        <w:gridCol w:w="1538"/>
        <w:gridCol w:w="1842"/>
        <w:gridCol w:w="1411"/>
        <w:gridCol w:w="1297"/>
        <w:gridCol w:w="750"/>
      </w:tblGrid>
      <w:tr w:rsidR="006E377C" w:rsidRPr="005C5100" w:rsidTr="008D6F63">
        <w:trPr>
          <w:trHeight w:val="312"/>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STT</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Họ</w:t>
            </w:r>
            <w:r>
              <w:rPr>
                <w:b/>
                <w:sz w:val="24"/>
                <w:szCs w:val="24"/>
              </w:rPr>
              <w:t xml:space="preserve"> và tên </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CLO1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CLO3</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CLO4</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CLO5</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xml:space="preserve">Tổng </w:t>
            </w:r>
            <w:r w:rsidRPr="005C5100">
              <w:rPr>
                <w:b/>
                <w:sz w:val="24"/>
                <w:szCs w:val="24"/>
              </w:rPr>
              <w:br/>
              <w:t xml:space="preserve">cộng </w:t>
            </w:r>
          </w:p>
        </w:tc>
      </w:tr>
      <w:tr w:rsidR="006E377C" w:rsidRPr="005C5100" w:rsidTr="008D6F63">
        <w:trPr>
          <w:trHeight w:val="1212"/>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6E377C" w:rsidRPr="005C5100" w:rsidRDefault="006E377C" w:rsidP="008D6F63">
            <w:pPr>
              <w:spacing w:line="276" w:lineRule="auto"/>
              <w:rPr>
                <w:b/>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6E377C" w:rsidRPr="005C5100" w:rsidRDefault="006E377C" w:rsidP="008D6F63">
            <w:pPr>
              <w:spacing w:line="276" w:lineRule="auto"/>
              <w:rPr>
                <w:b/>
                <w:sz w:val="24"/>
                <w:szCs w:val="24"/>
              </w:rPr>
            </w:pPr>
          </w:p>
        </w:tc>
        <w:tc>
          <w:tcPr>
            <w:tcW w:w="1538"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Nhận biết được các bộ phận cơ bản của các công trình thực tế</w:t>
            </w:r>
          </w:p>
        </w:tc>
        <w:tc>
          <w:tcPr>
            <w:tcW w:w="1842"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Trình bày báo cáo theo đúng mẫu, văn phong và nội dung rõ ràng.</w:t>
            </w:r>
          </w:p>
        </w:tc>
        <w:tc>
          <w:tcPr>
            <w:tcW w:w="1411"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xml:space="preserve">Truyền đạt ý tưởng bằng hình ảnh </w:t>
            </w:r>
          </w:p>
        </w:tc>
        <w:tc>
          <w:tcPr>
            <w:tcW w:w="1297"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xml:space="preserve">Truyền đạt ý tưởng bằng lời nói </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E377C" w:rsidRPr="005C5100" w:rsidRDefault="006E377C" w:rsidP="008D6F63">
            <w:pPr>
              <w:spacing w:line="276" w:lineRule="auto"/>
              <w:rPr>
                <w:b/>
                <w:sz w:val="24"/>
                <w:szCs w:val="24"/>
              </w:rPr>
            </w:pPr>
          </w:p>
        </w:tc>
      </w:tr>
      <w:tr w:rsidR="006E377C" w:rsidRPr="005C5100" w:rsidTr="008D6F63">
        <w:trPr>
          <w:trHeight w:val="312"/>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6E377C" w:rsidRPr="005C5100" w:rsidRDefault="006E377C" w:rsidP="008D6F63">
            <w:pPr>
              <w:spacing w:line="276" w:lineRule="auto"/>
              <w:rPr>
                <w:b/>
                <w:sz w:val="24"/>
                <w:szCs w:val="24"/>
              </w:rPr>
            </w:pP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jc w:val="center"/>
              <w:rPr>
                <w:b/>
                <w:sz w:val="24"/>
                <w:szCs w:val="24"/>
              </w:rPr>
            </w:pPr>
            <w:r w:rsidRPr="005C5100">
              <w:rPr>
                <w:b/>
                <w:sz w:val="24"/>
                <w:szCs w:val="24"/>
              </w:rPr>
              <w:t>ĐIỂM TỐI ĐA</w:t>
            </w:r>
          </w:p>
        </w:tc>
        <w:tc>
          <w:tcPr>
            <w:tcW w:w="1538"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16</w:t>
            </w:r>
          </w:p>
        </w:tc>
        <w:tc>
          <w:tcPr>
            <w:tcW w:w="1842"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28</w:t>
            </w:r>
          </w:p>
        </w:tc>
        <w:tc>
          <w:tcPr>
            <w:tcW w:w="1411"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28</w:t>
            </w:r>
          </w:p>
        </w:tc>
        <w:tc>
          <w:tcPr>
            <w:tcW w:w="1297"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28</w:t>
            </w:r>
          </w:p>
        </w:tc>
        <w:tc>
          <w:tcPr>
            <w:tcW w:w="750"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100</w:t>
            </w:r>
          </w:p>
        </w:tc>
      </w:tr>
      <w:tr w:rsidR="006E377C" w:rsidRPr="005C5100" w:rsidTr="008D6F63">
        <w:trPr>
          <w:trHeight w:val="31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jc w:val="center"/>
              <w:rPr>
                <w:bCs w:val="0"/>
                <w:sz w:val="24"/>
                <w:szCs w:val="24"/>
              </w:rPr>
            </w:pPr>
            <w:r w:rsidRPr="005C5100">
              <w:rPr>
                <w:sz w:val="24"/>
                <w:szCs w:val="24"/>
              </w:rPr>
              <w:t>1</w:t>
            </w:r>
          </w:p>
        </w:tc>
        <w:tc>
          <w:tcPr>
            <w:tcW w:w="1995"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jc w:val="center"/>
              <w:rPr>
                <w:bCs w:val="0"/>
                <w:sz w:val="24"/>
                <w:szCs w:val="24"/>
              </w:rPr>
            </w:pPr>
            <w:r w:rsidRPr="005C5100">
              <w:rPr>
                <w:sz w:val="24"/>
                <w:szCs w:val="24"/>
              </w:rPr>
              <w:t xml:space="preserve">NGUYỄN VĂN </w:t>
            </w:r>
          </w:p>
          <w:p w:rsidR="006E377C" w:rsidRPr="005C5100" w:rsidRDefault="006E377C" w:rsidP="008D6F63">
            <w:pPr>
              <w:spacing w:line="276" w:lineRule="auto"/>
              <w:jc w:val="center"/>
              <w:rPr>
                <w:bCs w:val="0"/>
                <w:sz w:val="24"/>
                <w:szCs w:val="24"/>
              </w:rPr>
            </w:pPr>
            <w:r w:rsidRPr="005C5100">
              <w:rPr>
                <w:sz w:val="24"/>
                <w:szCs w:val="24"/>
              </w:rPr>
              <w:t>A</w:t>
            </w:r>
          </w:p>
        </w:tc>
        <w:tc>
          <w:tcPr>
            <w:tcW w:w="1538"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w:t>
            </w:r>
          </w:p>
        </w:tc>
        <w:tc>
          <w:tcPr>
            <w:tcW w:w="1842"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w:t>
            </w:r>
          </w:p>
        </w:tc>
        <w:tc>
          <w:tcPr>
            <w:tcW w:w="1411"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w:t>
            </w:r>
          </w:p>
        </w:tc>
        <w:tc>
          <w:tcPr>
            <w:tcW w:w="1297"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r>
      <w:tr w:rsidR="006E377C" w:rsidRPr="005C5100" w:rsidTr="008D6F63">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6E377C" w:rsidRPr="005C5100" w:rsidRDefault="006E377C" w:rsidP="008D6F63">
            <w:pPr>
              <w:spacing w:line="276" w:lineRule="auto"/>
              <w:jc w:val="center"/>
              <w:rPr>
                <w:bCs w:val="0"/>
                <w:sz w:val="24"/>
                <w:szCs w:val="24"/>
              </w:rPr>
            </w:pPr>
            <w:r w:rsidRPr="005C5100">
              <w:rPr>
                <w:sz w:val="24"/>
                <w:szCs w:val="24"/>
              </w:rPr>
              <w:t> </w:t>
            </w:r>
          </w:p>
        </w:tc>
        <w:tc>
          <w:tcPr>
            <w:tcW w:w="1995" w:type="dxa"/>
            <w:tcBorders>
              <w:top w:val="nil"/>
              <w:left w:val="nil"/>
              <w:bottom w:val="single" w:sz="4" w:space="0" w:color="auto"/>
              <w:right w:val="single" w:sz="4" w:space="0" w:color="auto"/>
            </w:tcBorders>
            <w:shd w:val="clear" w:color="auto" w:fill="auto"/>
            <w:vAlign w:val="bottom"/>
            <w:hideMark/>
          </w:tcPr>
          <w:p w:rsidR="006E377C" w:rsidRPr="005C5100" w:rsidRDefault="006E377C" w:rsidP="008D6F63">
            <w:pPr>
              <w:spacing w:line="276" w:lineRule="auto"/>
              <w:rPr>
                <w:bCs w:val="0"/>
                <w:sz w:val="24"/>
                <w:szCs w:val="24"/>
              </w:rPr>
            </w:pPr>
            <w:r w:rsidRPr="005C5100">
              <w:rPr>
                <w:sz w:val="24"/>
                <w:szCs w:val="24"/>
              </w:rPr>
              <w:t> </w:t>
            </w:r>
          </w:p>
          <w:p w:rsidR="006E377C" w:rsidRPr="005C5100" w:rsidRDefault="006E377C" w:rsidP="008D6F63">
            <w:pPr>
              <w:spacing w:line="276" w:lineRule="auto"/>
              <w:rPr>
                <w:bCs w:val="0"/>
                <w:sz w:val="24"/>
                <w:szCs w:val="24"/>
              </w:rPr>
            </w:pPr>
            <w:r w:rsidRPr="005C5100">
              <w:rPr>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c>
          <w:tcPr>
            <w:tcW w:w="1411"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r>
    </w:tbl>
    <w:p w:rsidR="006E377C" w:rsidRPr="008B0FD7" w:rsidRDefault="006E377C" w:rsidP="006E377C">
      <w:pPr>
        <w:jc w:val="center"/>
        <w:rPr>
          <w:bCs w:val="0"/>
          <w:sz w:val="24"/>
          <w:szCs w:val="24"/>
        </w:rPr>
        <w:sectPr w:rsidR="006E377C" w:rsidRPr="008B0FD7" w:rsidSect="006640E5">
          <w:footerReference w:type="default" r:id="rId11"/>
          <w:pgSz w:w="11907" w:h="16840" w:code="9"/>
          <w:pgMar w:top="1134" w:right="1134" w:bottom="1134" w:left="1418" w:header="720" w:footer="0" w:gutter="0"/>
          <w:cols w:space="720"/>
          <w:docGrid w:linePitch="360"/>
        </w:sectPr>
      </w:pPr>
    </w:p>
    <w:p w:rsidR="006E377C" w:rsidRPr="008B0FD7" w:rsidRDefault="006E377C" w:rsidP="006E377C">
      <w:pPr>
        <w:pStyle w:val="cngchitit2"/>
        <w:numPr>
          <w:ilvl w:val="0"/>
          <w:numId w:val="0"/>
        </w:numPr>
        <w:spacing w:before="120" w:line="360" w:lineRule="exact"/>
        <w:ind w:left="1512" w:hanging="432"/>
        <w:rPr>
          <w:sz w:val="26"/>
          <w:szCs w:val="26"/>
        </w:rPr>
      </w:pPr>
      <w:r w:rsidRPr="008B0FD7">
        <w:rPr>
          <w:sz w:val="26"/>
          <w:szCs w:val="26"/>
        </w:rPr>
        <w:lastRenderedPageBreak/>
        <w:t xml:space="preserve">Bảng : Mẫu chấm điểm quá trình thực tập </w:t>
      </w:r>
    </w:p>
    <w:tbl>
      <w:tblPr>
        <w:tblW w:w="14940" w:type="dxa"/>
        <w:tblInd w:w="-5" w:type="dxa"/>
        <w:tblLayout w:type="fixed"/>
        <w:tblLook w:val="04A0" w:firstRow="1" w:lastRow="0" w:firstColumn="1" w:lastColumn="0" w:noHBand="0" w:noVBand="1"/>
      </w:tblPr>
      <w:tblGrid>
        <w:gridCol w:w="597"/>
        <w:gridCol w:w="43"/>
        <w:gridCol w:w="1970"/>
        <w:gridCol w:w="15"/>
        <w:gridCol w:w="323"/>
        <w:gridCol w:w="539"/>
        <w:gridCol w:w="454"/>
        <w:gridCol w:w="448"/>
        <w:gridCol w:w="15"/>
        <w:gridCol w:w="376"/>
        <w:gridCol w:w="15"/>
        <w:gridCol w:w="482"/>
        <w:gridCol w:w="15"/>
        <w:gridCol w:w="491"/>
        <w:gridCol w:w="426"/>
        <w:gridCol w:w="567"/>
        <w:gridCol w:w="567"/>
        <w:gridCol w:w="1004"/>
        <w:gridCol w:w="696"/>
        <w:gridCol w:w="695"/>
        <w:gridCol w:w="834"/>
        <w:gridCol w:w="865"/>
        <w:gridCol w:w="13"/>
        <w:gridCol w:w="513"/>
        <w:gridCol w:w="11"/>
        <w:gridCol w:w="832"/>
        <w:gridCol w:w="689"/>
        <w:gridCol w:w="702"/>
        <w:gridCol w:w="733"/>
        <w:gridCol w:w="10"/>
      </w:tblGrid>
      <w:tr w:rsidR="006E377C" w:rsidRPr="008B0FD7" w:rsidTr="008D6F63">
        <w:trPr>
          <w:trHeight w:val="408"/>
        </w:trPr>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STT</w:t>
            </w:r>
          </w:p>
        </w:tc>
        <w:tc>
          <w:tcPr>
            <w:tcW w:w="1970" w:type="dxa"/>
            <w:vMerge w:val="restart"/>
            <w:tcBorders>
              <w:top w:val="single" w:sz="4" w:space="0" w:color="000000"/>
              <w:left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bCs w:val="0"/>
                <w:sz w:val="24"/>
                <w:szCs w:val="24"/>
              </w:rPr>
              <w:t xml:space="preserve">HỌ VÀ TÊN </w:t>
            </w:r>
          </w:p>
        </w:tc>
        <w:tc>
          <w:tcPr>
            <w:tcW w:w="4733" w:type="dxa"/>
            <w:gridSpan w:val="1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
                <w:sz w:val="24"/>
                <w:szCs w:val="24"/>
              </w:rPr>
            </w:pPr>
            <w:r w:rsidRPr="008B0FD7">
              <w:rPr>
                <w:b/>
                <w:sz w:val="24"/>
                <w:szCs w:val="24"/>
              </w:rPr>
              <w:t xml:space="preserve">CLO2: Thu tập thập thông tin </w:t>
            </w:r>
          </w:p>
        </w:tc>
        <w:tc>
          <w:tcPr>
            <w:tcW w:w="7597" w:type="dxa"/>
            <w:gridSpan w:val="13"/>
            <w:tcBorders>
              <w:top w:val="single" w:sz="8" w:space="0" w:color="000000"/>
              <w:left w:val="single" w:sz="12" w:space="0" w:color="000000"/>
              <w:bottom w:val="single" w:sz="4" w:space="0" w:color="000000"/>
              <w:right w:val="single" w:sz="8" w:space="0" w:color="000000"/>
            </w:tcBorders>
            <w:shd w:val="clear" w:color="auto" w:fill="auto"/>
            <w:vAlign w:val="center"/>
            <w:hideMark/>
          </w:tcPr>
          <w:p w:rsidR="006E377C" w:rsidRPr="008B0FD7" w:rsidRDefault="006E377C" w:rsidP="008D6F63">
            <w:pPr>
              <w:jc w:val="center"/>
              <w:rPr>
                <w:b/>
                <w:sz w:val="24"/>
                <w:szCs w:val="24"/>
              </w:rPr>
            </w:pPr>
            <w:r w:rsidRPr="008B0FD7">
              <w:rPr>
                <w:b/>
                <w:sz w:val="24"/>
                <w:szCs w:val="24"/>
              </w:rPr>
              <w:t>CLO6(PI7.3): Tuân thủ các qui định thực tập</w:t>
            </w:r>
          </w:p>
        </w:tc>
      </w:tr>
      <w:tr w:rsidR="006E377C" w:rsidRPr="008B0FD7" w:rsidTr="008D6F63">
        <w:trPr>
          <w:gridAfter w:val="1"/>
          <w:wAfter w:w="10" w:type="dxa"/>
          <w:trHeight w:val="612"/>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6E377C" w:rsidRPr="008B0FD7" w:rsidRDefault="006E377C" w:rsidP="008D6F63">
            <w:pPr>
              <w:rPr>
                <w:bCs w:val="0"/>
                <w:sz w:val="24"/>
                <w:szCs w:val="24"/>
              </w:rPr>
            </w:pPr>
          </w:p>
        </w:tc>
        <w:tc>
          <w:tcPr>
            <w:tcW w:w="1970" w:type="dxa"/>
            <w:vMerge/>
            <w:tcBorders>
              <w:left w:val="single" w:sz="4" w:space="0" w:color="000000"/>
              <w:right w:val="single" w:sz="4" w:space="0" w:color="000000"/>
            </w:tcBorders>
            <w:vAlign w:val="center"/>
            <w:hideMark/>
          </w:tcPr>
          <w:p w:rsidR="006E377C" w:rsidRPr="008B0FD7" w:rsidRDefault="006E377C" w:rsidP="008D6F63">
            <w:pPr>
              <w:rPr>
                <w:bCs w:val="0"/>
                <w:sz w:val="24"/>
                <w:szCs w:val="24"/>
              </w:rPr>
            </w:pPr>
          </w:p>
        </w:tc>
        <w:tc>
          <w:tcPr>
            <w:tcW w:w="877"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F (&lt;4)</w:t>
            </w:r>
          </w:p>
        </w:tc>
        <w:tc>
          <w:tcPr>
            <w:tcW w:w="902" w:type="dxa"/>
            <w:gridSpan w:val="2"/>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D</w:t>
            </w:r>
            <w:r w:rsidRPr="008B0FD7">
              <w:rPr>
                <w:sz w:val="24"/>
                <w:szCs w:val="24"/>
              </w:rPr>
              <w:br/>
              <w:t>(4-5.5)</w:t>
            </w:r>
          </w:p>
        </w:tc>
        <w:tc>
          <w:tcPr>
            <w:tcW w:w="888" w:type="dxa"/>
            <w:gridSpan w:val="4"/>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C</w:t>
            </w:r>
            <w:r w:rsidRPr="008B0FD7">
              <w:rPr>
                <w:sz w:val="24"/>
                <w:szCs w:val="24"/>
              </w:rPr>
              <w:br/>
              <w:t>(5.5 -7)</w:t>
            </w:r>
          </w:p>
        </w:tc>
        <w:tc>
          <w:tcPr>
            <w:tcW w:w="932" w:type="dxa"/>
            <w:gridSpan w:val="3"/>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B</w:t>
            </w:r>
            <w:r w:rsidRPr="008B0FD7">
              <w:rPr>
                <w:sz w:val="24"/>
                <w:szCs w:val="24"/>
              </w:rPr>
              <w:br/>
              <w:t>(7-8.5)</w:t>
            </w:r>
          </w:p>
        </w:tc>
        <w:tc>
          <w:tcPr>
            <w:tcW w:w="1134" w:type="dxa"/>
            <w:gridSpan w:val="2"/>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A (8.5-10)</w:t>
            </w:r>
          </w:p>
        </w:tc>
        <w:tc>
          <w:tcPr>
            <w:tcW w:w="1700" w:type="dxa"/>
            <w:gridSpan w:val="2"/>
            <w:tcBorders>
              <w:top w:val="single" w:sz="4" w:space="0" w:color="000000"/>
              <w:left w:val="single" w:sz="12" w:space="0" w:color="000000"/>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F (&lt;4)</w:t>
            </w:r>
          </w:p>
        </w:tc>
        <w:tc>
          <w:tcPr>
            <w:tcW w:w="1529" w:type="dxa"/>
            <w:gridSpan w:val="2"/>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D(4-5.5)</w:t>
            </w:r>
          </w:p>
        </w:tc>
        <w:tc>
          <w:tcPr>
            <w:tcW w:w="1402" w:type="dxa"/>
            <w:gridSpan w:val="4"/>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C(5.5 -7)</w:t>
            </w:r>
          </w:p>
        </w:tc>
        <w:tc>
          <w:tcPr>
            <w:tcW w:w="1521" w:type="dxa"/>
            <w:gridSpan w:val="2"/>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B(7-8.5)</w:t>
            </w:r>
          </w:p>
        </w:tc>
        <w:tc>
          <w:tcPr>
            <w:tcW w:w="1435" w:type="dxa"/>
            <w:gridSpan w:val="2"/>
            <w:tcBorders>
              <w:top w:val="single" w:sz="4" w:space="0" w:color="000000"/>
              <w:left w:val="nil"/>
              <w:bottom w:val="single" w:sz="8" w:space="0" w:color="000000"/>
              <w:right w:val="single" w:sz="8"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A ( 8.5-10)</w:t>
            </w:r>
          </w:p>
        </w:tc>
      </w:tr>
      <w:tr w:rsidR="006E377C" w:rsidRPr="008B0FD7" w:rsidTr="008D6F63">
        <w:trPr>
          <w:gridAfter w:val="1"/>
          <w:wAfter w:w="10" w:type="dxa"/>
          <w:trHeight w:val="3817"/>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6E377C" w:rsidRPr="008B0FD7" w:rsidRDefault="006E377C" w:rsidP="008D6F63">
            <w:pPr>
              <w:rPr>
                <w:bCs w:val="0"/>
                <w:sz w:val="24"/>
                <w:szCs w:val="24"/>
              </w:rPr>
            </w:pPr>
          </w:p>
        </w:tc>
        <w:tc>
          <w:tcPr>
            <w:tcW w:w="1970" w:type="dxa"/>
            <w:vMerge/>
            <w:tcBorders>
              <w:left w:val="single" w:sz="4" w:space="0" w:color="000000"/>
              <w:bottom w:val="single" w:sz="4" w:space="0" w:color="000000"/>
              <w:right w:val="single" w:sz="4" w:space="0" w:color="000000"/>
            </w:tcBorders>
            <w:vAlign w:val="center"/>
            <w:hideMark/>
          </w:tcPr>
          <w:p w:rsidR="006E377C" w:rsidRPr="008B0FD7" w:rsidRDefault="006E377C" w:rsidP="008D6F63">
            <w:pPr>
              <w:rPr>
                <w:bCs w:val="0"/>
                <w:sz w:val="24"/>
                <w:szCs w:val="24"/>
              </w:rPr>
            </w:pPr>
          </w:p>
        </w:tc>
        <w:tc>
          <w:tcPr>
            <w:tcW w:w="877" w:type="dxa"/>
            <w:gridSpan w:val="3"/>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 xml:space="preserve">Không  ghi chép thông tin </w:t>
            </w:r>
          </w:p>
        </w:tc>
        <w:tc>
          <w:tcPr>
            <w:tcW w:w="902"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Ghi chép sơ sài</w:t>
            </w:r>
          </w:p>
        </w:tc>
        <w:tc>
          <w:tcPr>
            <w:tcW w:w="888" w:type="dxa"/>
            <w:gridSpan w:val="4"/>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 xml:space="preserve">Chỉ chụp hình và ghi chép  </w:t>
            </w:r>
          </w:p>
        </w:tc>
        <w:tc>
          <w:tcPr>
            <w:tcW w:w="932" w:type="dxa"/>
            <w:gridSpan w:val="3"/>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Sử dụng dụng cụ đo vẽ, chụp hình , ghi chép vào sổ tay</w:t>
            </w:r>
          </w:p>
        </w:tc>
        <w:tc>
          <w:tcPr>
            <w:tcW w:w="1134" w:type="dxa"/>
            <w:gridSpan w:val="2"/>
            <w:tcBorders>
              <w:top w:val="single" w:sz="8" w:space="0" w:color="000000"/>
              <w:left w:val="nil"/>
              <w:bottom w:val="single" w:sz="4" w:space="0" w:color="000000"/>
              <w:right w:val="single" w:sz="12" w:space="0" w:color="000000"/>
            </w:tcBorders>
            <w:shd w:val="clear" w:color="auto" w:fill="auto"/>
            <w:vAlign w:val="center"/>
            <w:hideMark/>
          </w:tcPr>
          <w:p w:rsidR="006E377C" w:rsidRPr="008B0FD7" w:rsidRDefault="006E377C" w:rsidP="008D6F63">
            <w:pPr>
              <w:jc w:val="center"/>
              <w:rPr>
                <w:bCs w:val="0"/>
                <w:sz w:val="22"/>
              </w:rPr>
            </w:pPr>
            <w:r w:rsidRPr="008B0FD7">
              <w:rPr>
                <w:sz w:val="22"/>
              </w:rPr>
              <w:t>Sử dụng dụng cụ đo vẽ, chụp hình, ghi chép đầy đủ các thông tin trong sổ tay ; Đưa ra các câu hỏi hợp lý, đúng nội dung TT</w:t>
            </w:r>
          </w:p>
        </w:tc>
        <w:tc>
          <w:tcPr>
            <w:tcW w:w="1700"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 xml:space="preserve">Vắng 01 buổi thực tập không có lý do hoặc không chấp hành qui định tại công trường, tự ý đi lại những nơi không cho phép   </w:t>
            </w:r>
          </w:p>
        </w:tc>
        <w:tc>
          <w:tcPr>
            <w:tcW w:w="1529"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ind w:left="-67"/>
              <w:jc w:val="center"/>
              <w:rPr>
                <w:bCs w:val="0"/>
                <w:sz w:val="22"/>
              </w:rPr>
            </w:pPr>
            <w:r w:rsidRPr="008B0FD7">
              <w:rPr>
                <w:sz w:val="22"/>
              </w:rPr>
              <w:t xml:space="preserve">Tham gia đầy đủ, tuân theo sự điều hành của GV, CB hướng dẫn nhưng  có hành vi bất lịch sự ( ăn kẹo cao su, nói tục, cãi nhau ….) </w:t>
            </w:r>
            <w:r w:rsidRPr="008B0FD7">
              <w:rPr>
                <w:sz w:val="22"/>
              </w:rPr>
              <w:br/>
              <w:t xml:space="preserve">Chấp hành qui định tại công trình, công trường, và an toàn </w:t>
            </w:r>
            <w:r w:rsidR="00CD3CE5">
              <w:rPr>
                <w:sz w:val="22"/>
              </w:rPr>
              <w:t>cơ sở hạ tầng</w:t>
            </w:r>
            <w:r w:rsidRPr="008B0FD7">
              <w:rPr>
                <w:sz w:val="22"/>
              </w:rPr>
              <w:t xml:space="preserve"> </w:t>
            </w:r>
          </w:p>
        </w:tc>
        <w:tc>
          <w:tcPr>
            <w:tcW w:w="1402" w:type="dxa"/>
            <w:gridSpan w:val="4"/>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Tham gia đầy đủ, nhưng có &gt; 1 lần đi trễ  và không tập trung vào công tác chuyên môn . Tuân thủ theo sự điều hành của GV, CB hướng dẫn.</w:t>
            </w:r>
            <w:r w:rsidRPr="008B0FD7">
              <w:rPr>
                <w:sz w:val="22"/>
              </w:rPr>
              <w:br/>
              <w:t xml:space="preserve">Chấp hành qui định tại công trình, công trường, và an toàn </w:t>
            </w:r>
            <w:r w:rsidR="00CD3CE5">
              <w:rPr>
                <w:sz w:val="22"/>
              </w:rPr>
              <w:t>cơ sở hạ tầng</w:t>
            </w:r>
          </w:p>
        </w:tc>
        <w:tc>
          <w:tcPr>
            <w:tcW w:w="1521"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 xml:space="preserve">Tham gia đầy đủ, nhưng có 1 lần đi trễ &lt; 15 phút, hoặc trang phục chưa phù hợp.   tuân thủ theo sự điều hành của GV, CB hướng dẫn. </w:t>
            </w:r>
            <w:r w:rsidRPr="008B0FD7">
              <w:rPr>
                <w:sz w:val="22"/>
              </w:rPr>
              <w:br/>
              <w:t xml:space="preserve"> chấp hành qui định tại công trình, công trường, và an toàn </w:t>
            </w:r>
            <w:r w:rsidR="00CD3CE5">
              <w:rPr>
                <w:sz w:val="22"/>
              </w:rPr>
              <w:t>cơ sở hạ tầng</w:t>
            </w:r>
          </w:p>
        </w:tc>
        <w:tc>
          <w:tcPr>
            <w:tcW w:w="1435"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Tham gia đầy đủ, đúng giờ, tuân thủ theo sự điều hành của GV, CB hướng dẫn . Trang phục gọn gàng.</w:t>
            </w:r>
            <w:r w:rsidRPr="008B0FD7">
              <w:rPr>
                <w:sz w:val="22"/>
              </w:rPr>
              <w:br/>
              <w:t xml:space="preserve">Nghiêm túc chấp hành qui định tại công trình, công trường, và an toàn </w:t>
            </w:r>
            <w:r w:rsidR="00CD3CE5">
              <w:rPr>
                <w:sz w:val="22"/>
              </w:rPr>
              <w:t>cơ sở hạ tầng</w:t>
            </w:r>
          </w:p>
        </w:tc>
      </w:tr>
      <w:tr w:rsidR="006E377C" w:rsidRPr="008B0FD7" w:rsidTr="008D6F63">
        <w:trPr>
          <w:gridAfter w:val="1"/>
          <w:wAfter w:w="10" w:type="dxa"/>
          <w:trHeight w:val="324"/>
        </w:trPr>
        <w:tc>
          <w:tcPr>
            <w:tcW w:w="597" w:type="dxa"/>
            <w:tcBorders>
              <w:top w:val="single" w:sz="4" w:space="0" w:color="000000"/>
              <w:left w:val="single" w:sz="4" w:space="0" w:color="000000"/>
              <w:bottom w:val="single" w:sz="4" w:space="0" w:color="000000"/>
              <w:right w:val="single" w:sz="4" w:space="0" w:color="000000"/>
            </w:tcBorders>
            <w:vAlign w:val="center"/>
          </w:tcPr>
          <w:p w:rsidR="006E377C" w:rsidRPr="008B0FD7" w:rsidRDefault="006E377C" w:rsidP="008D6F63">
            <w:pPr>
              <w:jc w:val="center"/>
              <w:rPr>
                <w:bCs w:val="0"/>
                <w:sz w:val="24"/>
                <w:szCs w:val="24"/>
              </w:rPr>
            </w:pP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Ngày …/ tháng …/năm</w:t>
            </w:r>
          </w:p>
        </w:tc>
        <w:tc>
          <w:tcPr>
            <w:tcW w:w="323"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539"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54"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63"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391"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97"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91"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26"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567"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567" w:type="dxa"/>
            <w:tcBorders>
              <w:top w:val="nil"/>
              <w:left w:val="nil"/>
              <w:bottom w:val="single" w:sz="4" w:space="0" w:color="000000"/>
              <w:right w:val="single" w:sz="12" w:space="0" w:color="000000"/>
            </w:tcBorders>
            <w:shd w:val="clear" w:color="auto" w:fill="auto"/>
            <w:vAlign w:val="center"/>
          </w:tcPr>
          <w:p w:rsidR="006E377C" w:rsidRPr="008B0FD7" w:rsidRDefault="006E377C" w:rsidP="008D6F63">
            <w:pPr>
              <w:jc w:val="center"/>
              <w:rPr>
                <w:bCs w:val="0"/>
                <w:sz w:val="22"/>
              </w:rPr>
            </w:pPr>
          </w:p>
        </w:tc>
        <w:tc>
          <w:tcPr>
            <w:tcW w:w="1004"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696"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695"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834"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865"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526"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843"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689"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702"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733"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r>
      <w:tr w:rsidR="006E377C" w:rsidRPr="008B0FD7" w:rsidTr="008D6F63">
        <w:trPr>
          <w:gridAfter w:val="1"/>
          <w:wAfter w:w="10" w:type="dxa"/>
          <w:trHeight w:val="312"/>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1</w:t>
            </w:r>
          </w:p>
        </w:tc>
        <w:tc>
          <w:tcPr>
            <w:tcW w:w="1970"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rPr>
                <w:bCs w:val="0"/>
                <w:sz w:val="20"/>
                <w:szCs w:val="20"/>
              </w:rPr>
            </w:pPr>
            <w:r w:rsidRPr="008B0FD7">
              <w:rPr>
                <w:sz w:val="20"/>
                <w:szCs w:val="20"/>
              </w:rPr>
              <w:t>NGUYỄN VĂN A</w:t>
            </w:r>
          </w:p>
        </w:tc>
        <w:tc>
          <w:tcPr>
            <w:tcW w:w="33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39"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5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48"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391"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97"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06" w:type="dxa"/>
            <w:gridSpan w:val="2"/>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42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12"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100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5"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7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24"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689"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c>
          <w:tcPr>
            <w:tcW w:w="70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733"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r>
      <w:tr w:rsidR="006E377C" w:rsidRPr="008B0FD7" w:rsidTr="008D6F63">
        <w:trPr>
          <w:gridAfter w:val="1"/>
          <w:wAfter w:w="10" w:type="dxa"/>
          <w:trHeight w:val="312"/>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2</w:t>
            </w:r>
          </w:p>
        </w:tc>
        <w:tc>
          <w:tcPr>
            <w:tcW w:w="1970"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rPr>
                <w:bCs w:val="0"/>
                <w:sz w:val="20"/>
                <w:szCs w:val="20"/>
              </w:rPr>
            </w:pPr>
          </w:p>
        </w:tc>
        <w:tc>
          <w:tcPr>
            <w:tcW w:w="33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39"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5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48"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391"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97"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06" w:type="dxa"/>
            <w:gridSpan w:val="2"/>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42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12"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100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5"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7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24"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689"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c>
          <w:tcPr>
            <w:tcW w:w="70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733"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r>
      <w:tr w:rsidR="006E377C" w:rsidRPr="008B0FD7" w:rsidTr="008D6F63">
        <w:trPr>
          <w:gridAfter w:val="1"/>
          <w:wAfter w:w="10" w:type="dxa"/>
          <w:trHeight w:val="312"/>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3</w:t>
            </w:r>
          </w:p>
        </w:tc>
        <w:tc>
          <w:tcPr>
            <w:tcW w:w="1970"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rPr>
                <w:bCs w:val="0"/>
                <w:sz w:val="20"/>
                <w:szCs w:val="20"/>
              </w:rPr>
            </w:pPr>
          </w:p>
        </w:tc>
        <w:tc>
          <w:tcPr>
            <w:tcW w:w="33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39"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5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48"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391"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97"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06" w:type="dxa"/>
            <w:gridSpan w:val="2"/>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42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12"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100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5"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7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24"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689"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c>
          <w:tcPr>
            <w:tcW w:w="70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733"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r>
    </w:tbl>
    <w:p w:rsidR="006E377C" w:rsidRPr="008B0FD7" w:rsidRDefault="006E377C" w:rsidP="006E377C">
      <w:pPr>
        <w:pStyle w:val="cngchitit2"/>
        <w:numPr>
          <w:ilvl w:val="0"/>
          <w:numId w:val="0"/>
        </w:numPr>
        <w:spacing w:before="120" w:line="360" w:lineRule="exact"/>
        <w:ind w:left="1512" w:hanging="432"/>
        <w:rPr>
          <w:sz w:val="26"/>
          <w:szCs w:val="26"/>
        </w:rPr>
        <w:sectPr w:rsidR="006E377C" w:rsidRPr="008B0FD7" w:rsidSect="001B51F1">
          <w:pgSz w:w="16840" w:h="11907" w:orient="landscape" w:code="9"/>
          <w:pgMar w:top="1134" w:right="397" w:bottom="851" w:left="1418" w:header="720" w:footer="96" w:gutter="0"/>
          <w:cols w:space="720"/>
          <w:docGrid w:linePitch="360"/>
        </w:sectPr>
      </w:pPr>
    </w:p>
    <w:p w:rsidR="006E377C" w:rsidRPr="008B0FD7" w:rsidRDefault="006E377C" w:rsidP="006E377C">
      <w:pPr>
        <w:pStyle w:val="cngchitit2"/>
        <w:numPr>
          <w:ilvl w:val="0"/>
          <w:numId w:val="0"/>
        </w:numPr>
        <w:spacing w:before="120" w:line="360" w:lineRule="exact"/>
        <w:ind w:left="1512" w:hanging="432"/>
        <w:rPr>
          <w:sz w:val="26"/>
          <w:szCs w:val="26"/>
        </w:rPr>
      </w:pPr>
    </w:p>
    <w:p w:rsidR="006E377C" w:rsidRDefault="006E377C" w:rsidP="006E377C">
      <w:pPr>
        <w:pStyle w:val="a"/>
        <w:spacing w:before="60" w:after="60"/>
        <w:jc w:val="both"/>
        <w:rPr>
          <w:b/>
          <w:sz w:val="26"/>
          <w:szCs w:val="26"/>
        </w:rPr>
      </w:pPr>
      <w:r w:rsidRPr="008B0FD7">
        <w:rPr>
          <w:b/>
          <w:sz w:val="26"/>
          <w:szCs w:val="26"/>
        </w:rPr>
        <w:t>15. Tài liệu học tập</w:t>
      </w:r>
    </w:p>
    <w:p w:rsidR="006E377C" w:rsidRDefault="006E377C" w:rsidP="006E377C">
      <w:pPr>
        <w:pStyle w:val="a"/>
        <w:spacing w:before="60" w:after="60"/>
        <w:jc w:val="both"/>
      </w:pPr>
      <w:r>
        <w:t xml:space="preserve">Tài liệu học tập chính: </w:t>
      </w:r>
    </w:p>
    <w:p w:rsidR="006E377C" w:rsidRPr="008B0FD7" w:rsidRDefault="006E377C" w:rsidP="006E377C">
      <w:pPr>
        <w:pStyle w:val="a"/>
        <w:spacing w:before="60" w:after="60"/>
        <w:jc w:val="both"/>
        <w:rPr>
          <w:b/>
          <w:sz w:val="26"/>
          <w:szCs w:val="26"/>
        </w:rPr>
      </w:pPr>
      <w:r>
        <w:t>[1]. Bộ môn Cầu đường. Tài liệu hướng dẫn T</w:t>
      </w:r>
      <w:r w:rsidR="00056EE0">
        <w:t>hực tập nhận thứ</w:t>
      </w:r>
      <w:r w:rsidR="00275E16">
        <w:t>c ngành Kỹ thuật Cơ sở Hạ tầng</w:t>
      </w:r>
      <w:bookmarkStart w:id="0" w:name="_GoBack"/>
      <w:bookmarkEnd w:id="0"/>
    </w:p>
    <w:p w:rsidR="006E377C" w:rsidRPr="008B0FD7" w:rsidRDefault="006E377C" w:rsidP="006E377C">
      <w:pPr>
        <w:rPr>
          <w:b/>
        </w:rPr>
      </w:pPr>
      <w:r w:rsidRPr="008B0FD7">
        <w:rPr>
          <w:b/>
        </w:rPr>
        <w:t>16. Quy định học phần</w:t>
      </w:r>
    </w:p>
    <w:p w:rsidR="006E377C" w:rsidRPr="008B0FD7" w:rsidRDefault="006E377C" w:rsidP="006E377C">
      <w:pPr>
        <w:pStyle w:val="a"/>
        <w:spacing w:before="60" w:after="60"/>
        <w:jc w:val="both"/>
        <w:rPr>
          <w:b/>
          <w:i/>
          <w:sz w:val="26"/>
          <w:szCs w:val="26"/>
        </w:rPr>
      </w:pPr>
      <w:r w:rsidRPr="008B0FD7">
        <w:rPr>
          <w:b/>
          <w:i/>
          <w:sz w:val="26"/>
          <w:szCs w:val="26"/>
        </w:rPr>
        <w:t>16.1. Quy định chung</w:t>
      </w:r>
    </w:p>
    <w:p w:rsidR="006E377C" w:rsidRPr="008B0FD7" w:rsidRDefault="006E377C" w:rsidP="006E377C">
      <w:pPr>
        <w:pStyle w:val="ListParagraph"/>
        <w:numPr>
          <w:ilvl w:val="0"/>
          <w:numId w:val="4"/>
        </w:numPr>
        <w:spacing w:before="60" w:after="60" w:line="240" w:lineRule="auto"/>
        <w:ind w:left="900" w:hanging="180"/>
        <w:jc w:val="both"/>
        <w:rPr>
          <w:szCs w:val="26"/>
        </w:rPr>
      </w:pPr>
      <w:r w:rsidRPr="008B0FD7">
        <w:rPr>
          <w:szCs w:val="26"/>
        </w:rPr>
        <w:t>Sinh viên tuân theo quy chế đào tạo hiện hành.</w:t>
      </w:r>
    </w:p>
    <w:p w:rsidR="006E377C" w:rsidRPr="008B0FD7" w:rsidRDefault="006E377C" w:rsidP="006E377C">
      <w:pPr>
        <w:pStyle w:val="a"/>
        <w:spacing w:before="60" w:after="60"/>
        <w:jc w:val="both"/>
        <w:rPr>
          <w:b/>
          <w:i/>
          <w:sz w:val="26"/>
          <w:szCs w:val="26"/>
        </w:rPr>
      </w:pPr>
      <w:r w:rsidRPr="008B0FD7">
        <w:rPr>
          <w:b/>
          <w:i/>
          <w:sz w:val="26"/>
          <w:szCs w:val="26"/>
        </w:rPr>
        <w:t>16.2. Quy định học phần</w:t>
      </w:r>
    </w:p>
    <w:p w:rsidR="006E377C" w:rsidRPr="008B0FD7" w:rsidRDefault="006E377C" w:rsidP="006E377C">
      <w:pPr>
        <w:pStyle w:val="ListParagraph"/>
        <w:numPr>
          <w:ilvl w:val="0"/>
          <w:numId w:val="4"/>
        </w:numPr>
        <w:spacing w:before="60" w:after="60" w:line="240" w:lineRule="auto"/>
        <w:ind w:left="900" w:hanging="180"/>
        <w:jc w:val="both"/>
        <w:rPr>
          <w:szCs w:val="26"/>
        </w:rPr>
      </w:pPr>
      <w:r w:rsidRPr="008B0FD7">
        <w:rPr>
          <w:szCs w:val="26"/>
        </w:rPr>
        <w:t>Sinh viên có trách nhiệm tham dự đầy đủ các buổi học. Trong trường hợp nghỉ học do lý do bất khả kháng thì phải có giấy tờ chứng minh đầy đủ và hợp lý.</w:t>
      </w:r>
    </w:p>
    <w:p w:rsidR="006E377C" w:rsidRPr="008B0FD7" w:rsidRDefault="006E377C" w:rsidP="006E377C">
      <w:pPr>
        <w:pStyle w:val="ListParagraph"/>
        <w:numPr>
          <w:ilvl w:val="0"/>
          <w:numId w:val="4"/>
        </w:numPr>
        <w:spacing w:before="60" w:after="60" w:line="240" w:lineRule="auto"/>
        <w:ind w:left="900" w:hanging="180"/>
        <w:jc w:val="both"/>
        <w:rPr>
          <w:szCs w:val="26"/>
        </w:rPr>
      </w:pPr>
      <w:r w:rsidRPr="008B0FD7">
        <w:rPr>
          <w:szCs w:val="26"/>
        </w:rPr>
        <w:t>Sinh viên phải hoàn thành báo cáo và tham gia đợt bảo vệ</w:t>
      </w:r>
    </w:p>
    <w:p w:rsidR="006E377C" w:rsidRPr="008B0FD7" w:rsidRDefault="006E377C" w:rsidP="006E377C">
      <w:pPr>
        <w:rPr>
          <w:b/>
        </w:rPr>
      </w:pPr>
      <w:r w:rsidRPr="008B0FD7">
        <w:rPr>
          <w:b/>
        </w:rPr>
        <w:t xml:space="preserve">17. Ngày phê duyệt:                                                                    </w:t>
      </w:r>
    </w:p>
    <w:p w:rsidR="006E377C" w:rsidRPr="008B0FD7" w:rsidRDefault="006E377C" w:rsidP="006E377C">
      <w:r w:rsidRPr="008B0FD7">
        <w:rPr>
          <w:b/>
        </w:rPr>
        <w:t xml:space="preserve"> 18. Cấp phê duyệt:</w:t>
      </w:r>
      <w:r w:rsidRPr="008B0FD7">
        <w:tab/>
      </w:r>
    </w:p>
    <w:p w:rsidR="006E377C" w:rsidRPr="001008EE" w:rsidRDefault="006E377C" w:rsidP="006E377C">
      <w:pPr>
        <w:shd w:val="clear" w:color="auto" w:fill="FFFFFF"/>
        <w:jc w:val="right"/>
        <w:rPr>
          <w:bCs w:val="0"/>
          <w:i/>
        </w:rPr>
      </w:pPr>
      <w:r w:rsidRPr="008C16A1">
        <w:rPr>
          <w:bCs w:val="0"/>
          <w:i/>
        </w:rPr>
        <w:t>Đà Nẵng, ngày….. tháng 9 năm 2024</w:t>
      </w:r>
    </w:p>
    <w:tbl>
      <w:tblPr>
        <w:tblW w:w="0" w:type="auto"/>
        <w:jc w:val="center"/>
        <w:tblLook w:val="04A0" w:firstRow="1" w:lastRow="0" w:firstColumn="1" w:lastColumn="0" w:noHBand="0" w:noVBand="1"/>
      </w:tblPr>
      <w:tblGrid>
        <w:gridCol w:w="4672"/>
        <w:gridCol w:w="4673"/>
      </w:tblGrid>
      <w:tr w:rsidR="006E377C" w:rsidRPr="001008EE" w:rsidTr="008D6F63">
        <w:trPr>
          <w:jc w:val="center"/>
        </w:trPr>
        <w:tc>
          <w:tcPr>
            <w:tcW w:w="4672" w:type="dxa"/>
            <w:shd w:val="clear" w:color="auto" w:fill="auto"/>
          </w:tcPr>
          <w:p w:rsidR="006E377C" w:rsidRPr="001008EE" w:rsidRDefault="006E377C" w:rsidP="008D6F63">
            <w:pPr>
              <w:shd w:val="clear" w:color="auto" w:fill="FFFFFF"/>
              <w:spacing w:line="276" w:lineRule="auto"/>
              <w:jc w:val="center"/>
              <w:rPr>
                <w:b/>
                <w:bCs w:val="0"/>
              </w:rPr>
            </w:pPr>
            <w:r w:rsidRPr="001008EE">
              <w:rPr>
                <w:b/>
                <w:bCs w:val="0"/>
              </w:rPr>
              <w:t>TL. HIỆU TRƯỞNG</w:t>
            </w:r>
          </w:p>
          <w:p w:rsidR="006E377C" w:rsidRPr="001008EE" w:rsidRDefault="006E377C" w:rsidP="008D6F63">
            <w:pPr>
              <w:shd w:val="clear" w:color="auto" w:fill="FFFFFF"/>
              <w:spacing w:line="276" w:lineRule="auto"/>
              <w:jc w:val="center"/>
              <w:rPr>
                <w:b/>
                <w:bCs w:val="0"/>
              </w:rPr>
            </w:pPr>
            <w:r w:rsidRPr="001008EE">
              <w:rPr>
                <w:b/>
                <w:bCs w:val="0"/>
              </w:rPr>
              <w:t>TRƯỞNG KHOA</w:t>
            </w:r>
          </w:p>
          <w:p w:rsidR="006E377C" w:rsidRPr="001008EE" w:rsidRDefault="006E377C" w:rsidP="008D6F63">
            <w:pPr>
              <w:shd w:val="clear" w:color="auto" w:fill="FFFFFF"/>
              <w:spacing w:line="276" w:lineRule="auto"/>
              <w:jc w:val="center"/>
              <w:rPr>
                <w:b/>
                <w:bCs w:val="0"/>
              </w:rPr>
            </w:pPr>
          </w:p>
          <w:p w:rsidR="006E377C"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6E377C" w:rsidRPr="001008EE" w:rsidRDefault="006E377C" w:rsidP="008D6F63">
            <w:pPr>
              <w:shd w:val="clear" w:color="auto" w:fill="FFFFFF"/>
              <w:spacing w:line="276" w:lineRule="auto"/>
              <w:jc w:val="center"/>
              <w:rPr>
                <w:b/>
                <w:bCs w:val="0"/>
              </w:rPr>
            </w:pPr>
            <w:r w:rsidRPr="001008EE">
              <w:rPr>
                <w:b/>
                <w:bCs w:val="0"/>
              </w:rPr>
              <w:t>TRƯỞNG BỘ MÔN</w:t>
            </w:r>
          </w:p>
          <w:p w:rsidR="006E377C"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r w:rsidRPr="001008EE">
              <w:rPr>
                <w:b/>
                <w:bCs w:val="0"/>
              </w:rPr>
              <w:t>TS. Trần Thị Phương Huyền</w:t>
            </w:r>
          </w:p>
        </w:tc>
      </w:tr>
    </w:tbl>
    <w:p w:rsidR="006E377C" w:rsidRPr="008B0FD7" w:rsidRDefault="006E377C" w:rsidP="006E377C">
      <w:pPr>
        <w:spacing w:after="160" w:line="259" w:lineRule="auto"/>
        <w:rPr>
          <w:b/>
        </w:rPr>
      </w:pPr>
    </w:p>
    <w:p w:rsidR="006E377C" w:rsidRDefault="006E377C" w:rsidP="006E377C">
      <w:pPr>
        <w:shd w:val="clear" w:color="auto" w:fill="FFFFFF" w:themeFill="background1"/>
        <w:spacing w:before="120" w:line="360" w:lineRule="exact"/>
        <w:jc w:val="center"/>
        <w:rPr>
          <w:b/>
          <w:color w:val="000000" w:themeColor="text1"/>
          <w:sz w:val="32"/>
          <w:szCs w:val="32"/>
          <w:lang w:val="pt-BR"/>
        </w:rPr>
      </w:pPr>
      <w:r>
        <w:rPr>
          <w:highlight w:val="lightGray"/>
        </w:rPr>
        <w:br w:type="page"/>
      </w:r>
    </w:p>
    <w:sectPr w:rsidR="006E377C" w:rsidSect="003555AE">
      <w:footerReference w:type="default" r:id="rId12"/>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0F" w:rsidRDefault="008E120F">
      <w:r>
        <w:separator/>
      </w:r>
    </w:p>
  </w:endnote>
  <w:endnote w:type="continuationSeparator" w:id="0">
    <w:p w:rsidR="008E120F" w:rsidRDefault="008E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7C" w:rsidRDefault="006E377C" w:rsidP="001B51F1">
    <w:pPr>
      <w:pStyle w:val="Footer"/>
      <w:jc w:val="right"/>
    </w:pPr>
    <w:r>
      <w:fldChar w:fldCharType="begin"/>
    </w:r>
    <w:r>
      <w:instrText xml:space="preserve"> PAGE   \* MERGEFORMAT </w:instrText>
    </w:r>
    <w:r>
      <w:fldChar w:fldCharType="separate"/>
    </w:r>
    <w:r w:rsidR="00275E16">
      <w:rPr>
        <w:noProof/>
      </w:rPr>
      <w:t>5</w:t>
    </w:r>
    <w:r>
      <w:rPr>
        <w:noProof/>
      </w:rPr>
      <w:fldChar w:fldCharType="end"/>
    </w:r>
  </w:p>
  <w:p w:rsidR="006E377C" w:rsidRDefault="006E377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275E16">
          <w:rPr>
            <w:noProof/>
          </w:rPr>
          <w:t>6</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0F" w:rsidRDefault="008E120F">
      <w:r>
        <w:separator/>
      </w:r>
    </w:p>
  </w:footnote>
  <w:footnote w:type="continuationSeparator" w:id="0">
    <w:p w:rsidR="008E120F" w:rsidRDefault="008E12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0B2C4AB0"/>
    <w:multiLevelType w:val="hybridMultilevel"/>
    <w:tmpl w:val="FEA0C5AE"/>
    <w:lvl w:ilvl="0" w:tplc="3C16945C">
      <w:start w:val="1"/>
      <w:numFmt w:val="decimal"/>
      <w:lvlText w:val="%1."/>
      <w:lvlJc w:val="left"/>
      <w:pPr>
        <w:ind w:left="2700" w:hanging="360"/>
      </w:pPr>
      <w:rPr>
        <w:rFonts w:cs="Times New Roman" w:hint="default"/>
        <w:b w:val="0"/>
        <w:bCs w:val="0"/>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2C94C54"/>
    <w:multiLevelType w:val="multilevel"/>
    <w:tmpl w:val="0010C3E4"/>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53261B5"/>
    <w:multiLevelType w:val="multilevel"/>
    <w:tmpl w:val="6D4C7D5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1E4C"/>
    <w:multiLevelType w:val="hybridMultilevel"/>
    <w:tmpl w:val="4BB00E42"/>
    <w:lvl w:ilvl="0" w:tplc="04090019">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3A071F9"/>
    <w:multiLevelType w:val="hybridMultilevel"/>
    <w:tmpl w:val="19C891D8"/>
    <w:lvl w:ilvl="0" w:tplc="2138D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05A14"/>
    <w:multiLevelType w:val="multilevel"/>
    <w:tmpl w:val="F88A7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04780"/>
    <w:multiLevelType w:val="multilevel"/>
    <w:tmpl w:val="F4888C1A"/>
    <w:lvl w:ilvl="0">
      <w:start w:val="1"/>
      <w:numFmt w:val="decimal"/>
      <w:suff w:val="space"/>
      <w:lvlText w:val="Phần %1:"/>
      <w:lvlJc w:val="left"/>
      <w:pPr>
        <w:ind w:left="0" w:firstLine="0"/>
      </w:pPr>
      <w:rPr>
        <w:rFonts w:hint="default"/>
      </w:rPr>
    </w:lvl>
    <w:lvl w:ilvl="1">
      <w:start w:val="1"/>
      <w:numFmt w:val="decimal"/>
      <w:suff w:val="space"/>
      <w:lvlText w:val="%1.%2. Học phần"/>
      <w:lvlJc w:val="left"/>
      <w:pPr>
        <w:ind w:left="142"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lvlRestart w:val="1"/>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4" w15:restartNumberingAfterBreak="0">
    <w:nsid w:val="43350734"/>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6" w15:restartNumberingAfterBreak="0">
    <w:nsid w:val="45797010"/>
    <w:multiLevelType w:val="hybridMultilevel"/>
    <w:tmpl w:val="E9202A46"/>
    <w:lvl w:ilvl="0" w:tplc="6F8E379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9"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0"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654B40D5"/>
    <w:multiLevelType w:val="multilevel"/>
    <w:tmpl w:val="B594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8734F9"/>
    <w:multiLevelType w:val="multilevel"/>
    <w:tmpl w:val="FFC02702"/>
    <w:lvl w:ilvl="0">
      <w:start w:val="7"/>
      <w:numFmt w:val="decimal"/>
      <w:lvlText w:val="%1."/>
      <w:lvlJc w:val="left"/>
      <w:pPr>
        <w:ind w:left="408" w:hanging="408"/>
      </w:pPr>
      <w:rPr>
        <w:rFonts w:hint="default"/>
      </w:rPr>
    </w:lvl>
    <w:lvl w:ilvl="1">
      <w:start w:val="9"/>
      <w:numFmt w:val="bullet"/>
      <w:lvlText w:val="-"/>
      <w:lvlJc w:val="left"/>
      <w:pPr>
        <w:ind w:left="1080" w:hanging="720"/>
      </w:pPr>
      <w:rPr>
        <w:rFonts w:ascii="Times New Roman" w:eastAsia="Times New Roman"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1"/>
  </w:num>
  <w:num w:numId="3">
    <w:abstractNumId w:val="6"/>
  </w:num>
  <w:num w:numId="4">
    <w:abstractNumId w:val="5"/>
  </w:num>
  <w:num w:numId="5">
    <w:abstractNumId w:val="1"/>
  </w:num>
  <w:num w:numId="6">
    <w:abstractNumId w:val="20"/>
  </w:num>
  <w:num w:numId="7">
    <w:abstractNumId w:val="9"/>
  </w:num>
  <w:num w:numId="8">
    <w:abstractNumId w:val="19"/>
  </w:num>
  <w:num w:numId="9">
    <w:abstractNumId w:val="13"/>
  </w:num>
  <w:num w:numId="10">
    <w:abstractNumId w:val="18"/>
  </w:num>
  <w:num w:numId="11">
    <w:abstractNumId w:val="15"/>
  </w:num>
  <w:num w:numId="12">
    <w:abstractNumId w:val="12"/>
  </w:num>
  <w:num w:numId="13">
    <w:abstractNumId w:val="2"/>
  </w:num>
  <w:num w:numId="14">
    <w:abstractNumId w:val="14"/>
  </w:num>
  <w:num w:numId="15">
    <w:abstractNumId w:val="7"/>
  </w:num>
  <w:num w:numId="16">
    <w:abstractNumId w:val="3"/>
  </w:num>
  <w:num w:numId="17">
    <w:abstractNumId w:val="4"/>
  </w:num>
  <w:num w:numId="18">
    <w:abstractNumId w:val="17"/>
  </w:num>
  <w:num w:numId="19">
    <w:abstractNumId w:val="8"/>
  </w:num>
  <w:num w:numId="20">
    <w:abstractNumId w:val="16"/>
  </w:num>
  <w:num w:numId="21">
    <w:abstractNumId w:val="22"/>
  </w:num>
  <w:num w:numId="22">
    <w:abstractNumId w:val="21"/>
  </w:num>
  <w:num w:numId="23">
    <w:abstractNumId w:val="10"/>
  </w:num>
  <w:num w:numId="24">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6EE0"/>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0CD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5E16"/>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19"/>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7C"/>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1AE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120F"/>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386A"/>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1A3A"/>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5384"/>
    <w:rsid w:val="00CC6744"/>
    <w:rsid w:val="00CC758C"/>
    <w:rsid w:val="00CD0184"/>
    <w:rsid w:val="00CD08BA"/>
    <w:rsid w:val="00CD187E"/>
    <w:rsid w:val="00CD20EF"/>
    <w:rsid w:val="00CD2288"/>
    <w:rsid w:val="00CD2A4F"/>
    <w:rsid w:val="00CD3CE5"/>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6B3EB4"/>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link w:val="Heading6Char"/>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link w:val="TableStyleChar"/>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 w:type="character" w:customStyle="1" w:styleId="TableStyleChar">
    <w:name w:val="Table Style Char"/>
    <w:link w:val="TableStyle"/>
    <w:locked/>
    <w:rsid w:val="00841A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4.xml><?xml version="1.0" encoding="utf-8"?>
<ds:datastoreItem xmlns:ds="http://schemas.openxmlformats.org/officeDocument/2006/customXml" ds:itemID="{6B17981A-B6A6-415E-BC07-FF861C5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6</cp:revision>
  <cp:lastPrinted>2020-12-09T00:54:00Z</cp:lastPrinted>
  <dcterms:created xsi:type="dcterms:W3CDTF">2025-02-28T15:49:00Z</dcterms:created>
  <dcterms:modified xsi:type="dcterms:W3CDTF">2025-02-28T16:18:00Z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